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986C0F" w:rsidP="006D3C77">
      <w:pPr>
        <w:ind w:right="-72"/>
        <w:rPr>
          <w:lang w:eastAsia="ko-KR"/>
        </w:rPr>
      </w:pPr>
      <w:r w:rsidRPr="00986C0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8" o:title=""/>
            <w10:wrap type="square"/>
          </v:shape>
          <o:OLEObject Type="Embed" ProgID="MSPhotoEd.3" ShapeID="_x0000_s1029" DrawAspect="Content" ObjectID="_1351151109" r:id="rId9"/>
        </w:pict>
      </w:r>
    </w:p>
    <w:p w:rsidR="006D3C77" w:rsidRDefault="00986C0F" w:rsidP="006D3C77">
      <w:pPr>
        <w:ind w:right="-72"/>
        <w:jc w:val="center"/>
        <w:rPr>
          <w:rFonts w:eastAsia="GulimChe"/>
          <w:b/>
          <w:noProof/>
          <w:sz w:val="56"/>
          <w:szCs w:val="56"/>
          <w:lang w:eastAsia="ko-KR"/>
        </w:rPr>
      </w:pPr>
      <w:r w:rsidRPr="00986C0F">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D24E3E" w:rsidRPr="007633B9" w:rsidTr="00B85AE2">
                    <w:trPr>
                      <w:trHeight w:val="202"/>
                    </w:trPr>
                    <w:tc>
                      <w:tcPr>
                        <w:tcW w:w="7290" w:type="dxa"/>
                        <w:gridSpan w:val="3"/>
                        <w:tcBorders>
                          <w:bottom w:val="double" w:sz="4" w:space="0" w:color="969696"/>
                        </w:tcBorders>
                        <w:vAlign w:val="center"/>
                      </w:tcPr>
                      <w:p w:rsidR="00D24E3E" w:rsidRPr="007633B9" w:rsidRDefault="00D24E3E">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D24E3E" w:rsidRPr="007633B9" w:rsidTr="00B85AE2">
                    <w:trPr>
                      <w:cantSplit/>
                      <w:trHeight w:val="468"/>
                    </w:trPr>
                    <w:tc>
                      <w:tcPr>
                        <w:tcW w:w="4860" w:type="dxa"/>
                        <w:gridSpan w:val="2"/>
                        <w:vMerge w:val="restart"/>
                        <w:tcBorders>
                          <w:top w:val="double" w:sz="4" w:space="0" w:color="969696"/>
                        </w:tcBorders>
                        <w:vAlign w:val="center"/>
                      </w:tcPr>
                      <w:p w:rsidR="00D24E3E" w:rsidRPr="00DF2E35" w:rsidRDefault="00D24E3E" w:rsidP="00C9510F">
                        <w:pPr>
                          <w:tabs>
                            <w:tab w:val="left" w:pos="1080"/>
                          </w:tabs>
                          <w:ind w:left="1080" w:hanging="1080"/>
                          <w:rPr>
                            <w:rFonts w:ascii="Gulim" w:eastAsia="Gulim" w:hAnsi="Gulim"/>
                            <w:sz w:val="18"/>
                            <w:szCs w:val="18"/>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Pr>
                            <w:rFonts w:ascii="Gulim" w:eastAsia="Gulim" w:hAnsi="Gulim" w:hint="eastAsia"/>
                            <w:sz w:val="18"/>
                            <w:szCs w:val="20"/>
                            <w:lang w:eastAsia="ko-KR"/>
                          </w:rPr>
                          <w:t>이연희 실비아, 최미라 베아트리체</w:t>
                        </w:r>
                      </w:p>
                      <w:p w:rsidR="00D24E3E" w:rsidRPr="00DF2E35" w:rsidRDefault="00D24E3E">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Pr>
                            <w:rFonts w:ascii="Gulim" w:eastAsia="Gulim" w:hAnsi="Gulim" w:hint="eastAsia"/>
                            <w:sz w:val="18"/>
                            <w:szCs w:val="20"/>
                            <w:lang w:eastAsia="ko-KR"/>
                          </w:rPr>
                          <w:t xml:space="preserve"> 김정기 토마스 아퀴나스, 윤여진 엘리사베스</w:t>
                        </w:r>
                      </w:p>
                      <w:p w:rsidR="00D24E3E" w:rsidRDefault="00D24E3E"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Pr>
                            <w:rFonts w:ascii="Gulim" w:eastAsia="Gulim" w:hAnsi="Gulim" w:hint="eastAsia"/>
                            <w:sz w:val="18"/>
                            <w:szCs w:val="20"/>
                            <w:lang w:eastAsia="ko-KR"/>
                          </w:rPr>
                          <w:t xml:space="preserve"> </w:t>
                        </w:r>
                        <w:r>
                          <w:rPr>
                            <w:rFonts w:ascii="Gulim" w:eastAsia="Gulim" w:hAnsi="Gulim" w:hint="eastAsia"/>
                            <w:sz w:val="18"/>
                            <w:lang w:eastAsia="ko-KR"/>
                          </w:rPr>
                          <w:t xml:space="preserve">신승원 로이 </w:t>
                        </w:r>
                      </w:p>
                      <w:p w:rsidR="00D24E3E" w:rsidRDefault="00D24E3E" w:rsidP="00CE5D73">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szCs w:val="20"/>
                            <w:lang w:eastAsia="ko-KR"/>
                          </w:rPr>
                          <w:t xml:space="preserve"> </w:t>
                        </w:r>
                        <w:r>
                          <w:rPr>
                            <w:rFonts w:ascii="Gulim" w:eastAsia="Gulim" w:hAnsi="Gulim" w:hint="eastAsia"/>
                            <w:sz w:val="18"/>
                            <w:lang w:eastAsia="ko-KR"/>
                          </w:rPr>
                          <w:t>우상인 사비나, 강선우 마르가리따</w:t>
                        </w:r>
                      </w:p>
                      <w:p w:rsidR="00D24E3E" w:rsidRDefault="00D24E3E">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Pr>
                            <w:rFonts w:ascii="Gulim" w:eastAsia="Gulim" w:hAnsi="Gulim" w:hint="eastAsia"/>
                            <w:sz w:val="18"/>
                            <w:lang w:eastAsia="ko-KR"/>
                          </w:rPr>
                          <w:t>김보미 로사</w:t>
                        </w:r>
                      </w:p>
                      <w:p w:rsidR="00D24E3E" w:rsidRPr="007633B9" w:rsidRDefault="00D24E3E">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Pr>
                            <w:rFonts w:ascii="Gulim" w:eastAsia="Gulim" w:hAnsi="Gulim" w:hint="eastAsia"/>
                            <w:sz w:val="18"/>
                            <w:lang w:eastAsia="ko-KR"/>
                          </w:rPr>
                          <w:t>조은경 수산나</w:t>
                        </w:r>
                      </w:p>
                      <w:p w:rsidR="00D24E3E" w:rsidRPr="007633B9" w:rsidRDefault="00D24E3E">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D24E3E" w:rsidRPr="007633B9" w:rsidRDefault="00D24E3E">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D24E3E" w:rsidRPr="007633B9" w:rsidRDefault="00D24E3E" w:rsidP="00B85AE2">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대학원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D24E3E" w:rsidRPr="007633B9" w:rsidRDefault="00D24E3E">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D24E3E" w:rsidRPr="007633B9" w:rsidTr="00037D77">
                    <w:trPr>
                      <w:cantSplit/>
                      <w:trHeight w:val="1695"/>
                    </w:trPr>
                    <w:tc>
                      <w:tcPr>
                        <w:tcW w:w="4860" w:type="dxa"/>
                        <w:gridSpan w:val="2"/>
                        <w:vMerge/>
                        <w:tcBorders>
                          <w:bottom w:val="single" w:sz="4" w:space="0" w:color="999999"/>
                        </w:tcBorders>
                        <w:vAlign w:val="center"/>
                      </w:tcPr>
                      <w:p w:rsidR="00D24E3E" w:rsidRPr="007633B9" w:rsidRDefault="00D24E3E">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D24E3E" w:rsidRPr="006C4827" w:rsidRDefault="00D24E3E" w:rsidP="00B85AE2">
                        <w:pPr>
                          <w:rPr>
                            <w:rFonts w:ascii="Gulim" w:eastAsia="Gulim" w:hAnsi="Gulim"/>
                            <w:sz w:val="18"/>
                            <w:lang w:eastAsia="ko-KR"/>
                          </w:rPr>
                        </w:pPr>
                        <w:r w:rsidRPr="006C4827">
                          <w:rPr>
                            <w:rFonts w:ascii="Gulim" w:eastAsia="Gulim" w:hAnsi="Gulim" w:hint="eastAsia"/>
                            <w:sz w:val="18"/>
                            <w:lang w:eastAsia="ko-KR"/>
                          </w:rPr>
                          <w:t>봉</w:t>
                        </w:r>
                        <w:r w:rsidRPr="006C4827">
                          <w:rPr>
                            <w:rFonts w:ascii="Gulim" w:eastAsia="Gulim" w:hAnsi="Gulim"/>
                            <w:sz w:val="18"/>
                            <w:lang w:eastAsia="ko-KR"/>
                          </w:rPr>
                          <w:t xml:space="preserve"> </w:t>
                        </w:r>
                        <w:r w:rsidRPr="006C4827">
                          <w:rPr>
                            <w:rFonts w:ascii="Gulim" w:eastAsia="Gulim" w:hAnsi="Gulim" w:hint="eastAsia"/>
                            <w:sz w:val="18"/>
                            <w:lang w:eastAsia="ko-KR"/>
                          </w:rPr>
                          <w:t>헌</w:t>
                        </w:r>
                        <w:r w:rsidRPr="006C4827">
                          <w:rPr>
                            <w:rFonts w:ascii="Gulim" w:eastAsia="Gulim" w:hAnsi="Gulim"/>
                            <w:sz w:val="18"/>
                            <w:lang w:eastAsia="ko-KR"/>
                          </w:rPr>
                          <w:t xml:space="preserve"> </w:t>
                        </w:r>
                        <w:r w:rsidRPr="006C4827">
                          <w:rPr>
                            <w:rFonts w:ascii="Gulim" w:eastAsia="Gulim" w:hAnsi="Gulim" w:hint="eastAsia"/>
                            <w:sz w:val="18"/>
                            <w:lang w:eastAsia="ko-KR"/>
                          </w:rPr>
                          <w:t xml:space="preserve">금: $ </w:t>
                        </w:r>
                      </w:p>
                      <w:p w:rsidR="00D24E3E" w:rsidRPr="006C4827" w:rsidRDefault="00D24E3E" w:rsidP="00B85AE2">
                        <w:pPr>
                          <w:rPr>
                            <w:rFonts w:ascii="Gulim" w:eastAsia="Gulim" w:hAnsi="Gulim"/>
                            <w:sz w:val="18"/>
                            <w:lang w:eastAsia="ko-KR"/>
                          </w:rPr>
                        </w:pPr>
                        <w:r w:rsidRPr="006C4827">
                          <w:rPr>
                            <w:rFonts w:ascii="Gulim" w:eastAsia="Gulim" w:hAnsi="Gulim"/>
                            <w:sz w:val="18"/>
                            <w:lang w:eastAsia="ko-KR"/>
                          </w:rPr>
                          <w:t>--------------</w:t>
                        </w:r>
                      </w:p>
                      <w:p w:rsidR="00D24E3E" w:rsidRPr="007633B9" w:rsidRDefault="00D24E3E" w:rsidP="00D24E3E">
                        <w:pPr>
                          <w:rPr>
                            <w:rFonts w:ascii="Gulim" w:eastAsia="Gulim" w:hAnsi="Gulim"/>
                            <w:sz w:val="18"/>
                            <w:szCs w:val="20"/>
                            <w:lang w:eastAsia="ko-KR"/>
                          </w:rPr>
                        </w:pPr>
                        <w:r w:rsidRPr="006C4827">
                          <w:rPr>
                            <w:rFonts w:ascii="Gulim" w:eastAsia="Gulim" w:hAnsi="Gulim" w:hint="eastAsia"/>
                            <w:sz w:val="18"/>
                            <w:lang w:eastAsia="ko-KR"/>
                          </w:rPr>
                          <w:t>합</w:t>
                        </w:r>
                        <w:r w:rsidRPr="006C4827">
                          <w:rPr>
                            <w:rFonts w:ascii="Gulim" w:eastAsia="Gulim" w:hAnsi="Gulim"/>
                            <w:sz w:val="18"/>
                            <w:lang w:eastAsia="ko-KR"/>
                          </w:rPr>
                          <w:t xml:space="preserve">      </w:t>
                        </w:r>
                        <w:r w:rsidRPr="006C4827">
                          <w:rPr>
                            <w:rFonts w:ascii="Gulim" w:eastAsia="Gulim" w:hAnsi="Gulim" w:hint="eastAsia"/>
                            <w:sz w:val="18"/>
                            <w:lang w:eastAsia="ko-KR"/>
                          </w:rPr>
                          <w:t>계:  $</w:t>
                        </w:r>
                      </w:p>
                    </w:tc>
                  </w:tr>
                  <w:tr w:rsidR="00D24E3E" w:rsidRPr="007633B9" w:rsidTr="00B85AE2">
                    <w:trPr>
                      <w:cantSplit/>
                      <w:trHeight w:val="301"/>
                    </w:trPr>
                    <w:tc>
                      <w:tcPr>
                        <w:tcW w:w="2160" w:type="dxa"/>
                        <w:tcBorders>
                          <w:top w:val="single" w:sz="4" w:space="0" w:color="999999"/>
                        </w:tcBorders>
                        <w:shd w:val="clear" w:color="auto" w:fill="E6E6E6"/>
                        <w:vAlign w:val="center"/>
                      </w:tcPr>
                      <w:p w:rsidR="00D24E3E" w:rsidRPr="007633B9" w:rsidRDefault="00D24E3E">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D24E3E" w:rsidRPr="007633B9" w:rsidRDefault="00D24E3E">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D24E3E" w:rsidRPr="007633B9" w:rsidTr="00B85AE2">
                    <w:trPr>
                      <w:cantSplit/>
                      <w:trHeight w:val="300"/>
                    </w:trPr>
                    <w:tc>
                      <w:tcPr>
                        <w:tcW w:w="2160" w:type="dxa"/>
                        <w:shd w:val="clear" w:color="auto" w:fill="E6E6E6"/>
                        <w:vAlign w:val="center"/>
                      </w:tcPr>
                      <w:p w:rsidR="00D24E3E" w:rsidRPr="007633B9" w:rsidRDefault="00D24E3E">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D24E3E" w:rsidRPr="007633B9" w:rsidRDefault="00D24E3E">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D24E3E" w:rsidRPr="007633B9" w:rsidTr="00B85AE2">
                    <w:trPr>
                      <w:cantSplit/>
                      <w:trHeight w:val="285"/>
                    </w:trPr>
                    <w:tc>
                      <w:tcPr>
                        <w:tcW w:w="2160" w:type="dxa"/>
                        <w:shd w:val="clear" w:color="auto" w:fill="E6E6E6"/>
                        <w:vAlign w:val="center"/>
                      </w:tcPr>
                      <w:p w:rsidR="00D24E3E" w:rsidRPr="007633B9" w:rsidRDefault="00D24E3E">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D24E3E" w:rsidRPr="007633B9" w:rsidRDefault="00D24E3E"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D24E3E" w:rsidRPr="007633B9" w:rsidTr="00B85AE2">
                    <w:trPr>
                      <w:cantSplit/>
                      <w:trHeight w:val="285"/>
                    </w:trPr>
                    <w:tc>
                      <w:tcPr>
                        <w:tcW w:w="2160" w:type="dxa"/>
                        <w:tcBorders>
                          <w:bottom w:val="double" w:sz="4" w:space="0" w:color="999999"/>
                        </w:tcBorders>
                        <w:shd w:val="clear" w:color="auto" w:fill="E6E6E6"/>
                        <w:vAlign w:val="center"/>
                      </w:tcPr>
                      <w:p w:rsidR="00D24E3E" w:rsidRPr="007633B9" w:rsidRDefault="00D24E3E">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D24E3E" w:rsidRPr="007633B9" w:rsidRDefault="00D24E3E">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D24E3E" w:rsidRPr="007633B9" w:rsidTr="00057388">
                    <w:trPr>
                      <w:trHeight w:val="297"/>
                    </w:trPr>
                    <w:tc>
                      <w:tcPr>
                        <w:tcW w:w="7290" w:type="dxa"/>
                        <w:gridSpan w:val="3"/>
                        <w:tcBorders>
                          <w:bottom w:val="double" w:sz="4" w:space="0" w:color="969696"/>
                        </w:tcBorders>
                        <w:vAlign w:val="center"/>
                      </w:tcPr>
                      <w:p w:rsidR="00D24E3E" w:rsidRPr="007633B9" w:rsidRDefault="00D24E3E">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D24E3E" w:rsidRPr="007633B9" w:rsidTr="00B85AE2">
                    <w:trPr>
                      <w:trHeight w:val="301"/>
                    </w:trPr>
                    <w:tc>
                      <w:tcPr>
                        <w:tcW w:w="2160" w:type="dxa"/>
                        <w:shd w:val="clear" w:color="auto" w:fill="E6E6E6"/>
                        <w:vAlign w:val="center"/>
                      </w:tcPr>
                      <w:p w:rsidR="00D24E3E" w:rsidRPr="007633B9" w:rsidRDefault="00D24E3E"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D24E3E" w:rsidRPr="007633B9" w:rsidRDefault="00D24E3E" w:rsidP="00057388">
                        <w:pPr>
                          <w:rPr>
                            <w:rFonts w:ascii="Gulim" w:eastAsia="Gulim" w:hAnsi="Gulim"/>
                            <w:sz w:val="18"/>
                            <w:szCs w:val="20"/>
                            <w:lang w:eastAsia="ko-KR"/>
                          </w:rPr>
                        </w:pPr>
                        <w:r>
                          <w:rPr>
                            <w:rFonts w:ascii="Gulim" w:eastAsia="Gulim" w:hAnsi="Gulim" w:hint="eastAsia"/>
                            <w:sz w:val="18"/>
                            <w:szCs w:val="20"/>
                            <w:lang w:eastAsia="ko-KR"/>
                          </w:rPr>
                          <w:t xml:space="preserve">격주 금요일 7시 사제관 </w:t>
                        </w:r>
                      </w:p>
                    </w:tc>
                  </w:tr>
                  <w:tr w:rsidR="00D24E3E" w:rsidRPr="007633B9" w:rsidTr="00037D77">
                    <w:trPr>
                      <w:trHeight w:val="300"/>
                    </w:trPr>
                    <w:tc>
                      <w:tcPr>
                        <w:tcW w:w="2160" w:type="dxa"/>
                        <w:shd w:val="clear" w:color="auto" w:fill="E6E6E6"/>
                        <w:vAlign w:val="center"/>
                      </w:tcPr>
                      <w:p w:rsidR="00D24E3E" w:rsidRPr="007633B9" w:rsidRDefault="00D24E3E" w:rsidP="00B85AE2">
                        <w:pPr>
                          <w:rPr>
                            <w:rFonts w:ascii="Gulim" w:eastAsia="Gulim" w:hAnsi="Gulim"/>
                            <w:sz w:val="18"/>
                            <w:szCs w:val="20"/>
                            <w:lang w:eastAsia="ko-KR"/>
                          </w:rPr>
                        </w:pPr>
                        <w:r>
                          <w:rPr>
                            <w:rFonts w:ascii="Gulim" w:eastAsia="Gulim" w:hAnsi="Gulim" w:hint="eastAsia"/>
                            <w:b/>
                            <w:spacing w:val="5"/>
                            <w:sz w:val="18"/>
                            <w:szCs w:val="20"/>
                            <w:lang w:eastAsia="ko-KR"/>
                          </w:rPr>
                          <w:t>토</w:t>
                        </w:r>
                        <w:r w:rsidRPr="007633B9">
                          <w:rPr>
                            <w:rFonts w:ascii="Gulim" w:eastAsia="Gulim" w:hAnsi="Gulim" w:hint="eastAsia"/>
                            <w:b/>
                            <w:spacing w:val="5"/>
                            <w:sz w:val="18"/>
                            <w:szCs w:val="20"/>
                            <w:lang w:eastAsia="ko-KR"/>
                          </w:rPr>
                          <w:t>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r>
                          <w:rPr>
                            <w:rFonts w:ascii="Gulim" w:eastAsia="Gulim" w:hAnsi="Gulim" w:hint="eastAsia"/>
                            <w:b/>
                            <w:spacing w:val="5"/>
                            <w:sz w:val="18"/>
                            <w:szCs w:val="20"/>
                            <w:lang w:eastAsia="ko-KR"/>
                          </w:rPr>
                          <w:t>모임</w:t>
                        </w:r>
                      </w:p>
                    </w:tc>
                    <w:tc>
                      <w:tcPr>
                        <w:tcW w:w="5130" w:type="dxa"/>
                        <w:gridSpan w:val="2"/>
                        <w:tcBorders>
                          <w:bottom w:val="single" w:sz="4" w:space="0" w:color="C0C0C0"/>
                        </w:tcBorders>
                        <w:vAlign w:val="center"/>
                      </w:tcPr>
                      <w:p w:rsidR="00D24E3E" w:rsidRPr="007633B9" w:rsidRDefault="00D24E3E" w:rsidP="00B85AE2">
                        <w:pPr>
                          <w:rPr>
                            <w:rFonts w:ascii="Gulim" w:eastAsia="Gulim" w:hAnsi="Gulim"/>
                            <w:sz w:val="18"/>
                            <w:szCs w:val="20"/>
                            <w:lang w:eastAsia="ko-KR"/>
                          </w:rPr>
                        </w:pPr>
                        <w:r>
                          <w:rPr>
                            <w:rFonts w:ascii="Gulim" w:eastAsia="Gulim" w:hAnsi="Gulim" w:hint="eastAsia"/>
                            <w:sz w:val="18"/>
                            <w:szCs w:val="20"/>
                            <w:lang w:eastAsia="ko-KR"/>
                          </w:rPr>
                          <w:t xml:space="preserve">격주 토요일 4시 </w:t>
                        </w:r>
                        <w:r>
                          <w:rPr>
                            <w:rFonts w:ascii="Gulim" w:eastAsia="Gulim" w:hAnsi="Gulim"/>
                            <w:sz w:val="18"/>
                            <w:szCs w:val="20"/>
                            <w:lang w:eastAsia="ko-KR"/>
                          </w:rPr>
                          <w:t>성당</w:t>
                        </w:r>
                        <w:r>
                          <w:rPr>
                            <w:rFonts w:ascii="Gulim" w:eastAsia="Gulim" w:hAnsi="Gulim" w:hint="eastAsia"/>
                            <w:sz w:val="18"/>
                            <w:szCs w:val="20"/>
                            <w:lang w:eastAsia="ko-KR"/>
                          </w:rPr>
                          <w:t xml:space="preserve"> 지하 친교실</w:t>
                        </w:r>
                      </w:p>
                    </w:tc>
                  </w:tr>
                  <w:tr w:rsidR="00D24E3E" w:rsidRPr="007633B9" w:rsidTr="00037D77">
                    <w:trPr>
                      <w:trHeight w:val="407"/>
                    </w:trPr>
                    <w:tc>
                      <w:tcPr>
                        <w:tcW w:w="2160" w:type="dxa"/>
                        <w:tcBorders>
                          <w:bottom w:val="double" w:sz="4" w:space="0" w:color="999999"/>
                        </w:tcBorders>
                        <w:shd w:val="clear" w:color="auto" w:fill="E6E6E6"/>
                        <w:vAlign w:val="center"/>
                      </w:tcPr>
                      <w:p w:rsidR="00D24E3E" w:rsidRPr="007633B9" w:rsidRDefault="00D24E3E">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D24E3E" w:rsidRPr="007633B9" w:rsidRDefault="00D24E3E">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D24E3E" w:rsidRDefault="00D24E3E" w:rsidP="006D3C77">
                  <w:pPr>
                    <w:rPr>
                      <w:rFonts w:ascii="Gulim" w:eastAsia="Gulim" w:hAnsi="Gulim"/>
                      <w:sz w:val="8"/>
                      <w:szCs w:val="8"/>
                      <w:lang w:eastAsia="ko-KR"/>
                    </w:rPr>
                  </w:pPr>
                </w:p>
                <w:p w:rsidR="00D24E3E" w:rsidRPr="00AF4A22" w:rsidRDefault="00D24E3E" w:rsidP="00302DBB">
                  <w:pPr>
                    <w:contextualSpacing/>
                    <w:rPr>
                      <w:rFonts w:ascii="Malgun Gothic" w:eastAsia="Malgun Gothic" w:hAnsi="Malgun Gothic"/>
                      <w:b/>
                      <w:sz w:val="20"/>
                      <w:szCs w:val="20"/>
                      <w:lang w:eastAsia="ko-KR"/>
                    </w:rPr>
                  </w:pPr>
                  <w:r>
                    <w:rPr>
                      <w:rFonts w:ascii="Gulim" w:eastAsia="Gulim" w:hAnsi="Gulim" w:cs="Aharoni" w:hint="cs"/>
                      <w:b/>
                      <w:bCs/>
                      <w:sz w:val="20"/>
                      <w:szCs w:val="20"/>
                      <w:lang w:eastAsia="ko-KR"/>
                    </w:rPr>
                    <w:t>†</w:t>
                  </w:r>
                  <w:r>
                    <w:rPr>
                      <w:rFonts w:ascii="Gulim" w:eastAsia="Gulim" w:hAnsi="Gulim" w:cs="Aharoni" w:hint="eastAsia"/>
                      <w:b/>
                      <w:bCs/>
                      <w:sz w:val="20"/>
                      <w:szCs w:val="20"/>
                      <w:lang w:eastAsia="ko-KR"/>
                    </w:rPr>
                    <w:t xml:space="preserve"> </w:t>
                  </w:r>
                  <w:r w:rsidRPr="00AF4A22">
                    <w:rPr>
                      <w:rFonts w:ascii="Malgun Gothic" w:eastAsia="Malgun Gothic" w:hAnsi="Malgun Gothic" w:hint="eastAsia"/>
                      <w:b/>
                      <w:sz w:val="20"/>
                      <w:szCs w:val="20"/>
                      <w:lang w:eastAsia="ko-KR"/>
                    </w:rPr>
                    <w:t>오늘의 묵상</w:t>
                  </w:r>
                </w:p>
                <w:p w:rsidR="00D24E3E" w:rsidRPr="00D24E3E" w:rsidRDefault="00D24E3E">
                  <w:pPr>
                    <w:contextualSpacing/>
                    <w:rPr>
                      <w:rFonts w:ascii="Haansoft Batang" w:eastAsia="Haansoft Batang" w:hAnsi="Haansoft Batang" w:cs="Haansoft Batang"/>
                      <w:sz w:val="18"/>
                      <w:szCs w:val="18"/>
                      <w:lang w:eastAsia="ko-KR"/>
                    </w:rPr>
                  </w:pPr>
                </w:p>
                <w:p w:rsidR="00D24E3E" w:rsidRDefault="00D24E3E" w:rsidP="00D24E3E">
                  <w:pPr>
                    <w:contextualSpacing/>
                    <w:rPr>
                      <w:rFonts w:ascii="Haansoft Batang" w:eastAsia="Haansoft Batang" w:hAnsi="Haansoft Batang" w:cs="Haansoft Batang"/>
                      <w:sz w:val="20"/>
                      <w:szCs w:val="20"/>
                      <w:lang w:eastAsia="ko-KR"/>
                    </w:rPr>
                  </w:pPr>
                  <w:r w:rsidRPr="00D24E3E">
                    <w:rPr>
                      <w:rFonts w:ascii="Haansoft Batang" w:eastAsia="Haansoft Batang" w:hAnsi="Haansoft Batang" w:cs="Haansoft Batang" w:hint="eastAsia"/>
                      <w:sz w:val="18"/>
                      <w:szCs w:val="18"/>
                      <w:lang w:eastAsia="ko-KR"/>
                    </w:rPr>
                    <w:t xml:space="preserve">   </w:t>
                  </w:r>
                  <w:r w:rsidRPr="00D24E3E">
                    <w:rPr>
                      <w:rFonts w:ascii="Haansoft Batang" w:eastAsia="Haansoft Batang" w:hAnsi="Haansoft Batang" w:cs="Haansoft Batang"/>
                      <w:sz w:val="20"/>
                      <w:szCs w:val="20"/>
                      <w:lang w:eastAsia="ko-KR"/>
                    </w:rPr>
                    <w:t>평 신도 사도직 수행의 중요성을 되돌아보는 오늘, 우리는 아름다운 돌과 자원 예물로 꾸며진 성전이 다 허물어질 때가 올 것이라는 말씀을 들었습니다. 또 성전이 허물어지더라도 겁내지 말라는 말씀도 들었습니다. 또한 주님께서는, 많은 사람이 “내가 그리스도다.”, “때가 가까웠다.” 하고 말하더라도 그들 뒤를 따라가지 말고, 속는 일이 없도록 조심하라는 말씀도 하십니다.</w:t>
                  </w:r>
                </w:p>
                <w:p w:rsidR="00D24E3E" w:rsidRPr="00D24E3E" w:rsidRDefault="00D24E3E" w:rsidP="00D24E3E">
                  <w:pPr>
                    <w:contextualSpacing/>
                    <w:rPr>
                      <w:rFonts w:ascii="Haansoft Batang" w:eastAsia="Haansoft Batang" w:hAnsi="Haansoft Batang" w:cs="Haansoft Batang"/>
                      <w:sz w:val="8"/>
                      <w:szCs w:val="8"/>
                      <w:lang w:eastAsia="ko-KR"/>
                    </w:rPr>
                  </w:pPr>
                </w:p>
                <w:p w:rsidR="00D24E3E" w:rsidRPr="00D24E3E" w:rsidRDefault="00D24E3E" w:rsidP="00D24E3E">
                  <w:pPr>
                    <w:contextualSpacing/>
                    <w:rPr>
                      <w:rFonts w:ascii="Haansoft Batang" w:eastAsia="Haansoft Batang" w:hAnsi="Haansoft Batang" w:cs="Haansoft Batang"/>
                      <w:sz w:val="8"/>
                      <w:szCs w:val="8"/>
                      <w:lang w:eastAsia="ko-KR"/>
                    </w:rPr>
                  </w:pPr>
                  <w:r>
                    <w:rPr>
                      <w:rFonts w:ascii="Haansoft Batang" w:eastAsia="Haansoft Batang" w:hAnsi="Haansoft Batang" w:cs="Haansoft Batang" w:hint="eastAsia"/>
                      <w:sz w:val="20"/>
                      <w:szCs w:val="20"/>
                      <w:lang w:eastAsia="ko-KR"/>
                    </w:rPr>
                    <w:t xml:space="preserve">   </w:t>
                  </w:r>
                  <w:r w:rsidRPr="00D24E3E">
                    <w:rPr>
                      <w:rFonts w:ascii="Haansoft Batang" w:eastAsia="Haansoft Batang" w:hAnsi="Haansoft Batang" w:cs="Haansoft Batang"/>
                      <w:sz w:val="20"/>
                      <w:szCs w:val="20"/>
                      <w:lang w:eastAsia="ko-KR"/>
                    </w:rPr>
                    <w:t>하느님과 인간의 관계는 창조주와 피조물의 관계이지만, 동시에 아버지와 자녀의 관계입니다. 이 관계는 사람으로 오신 아드님 예수 그리스도로 말미암아 완성되었고, 아드님의 부르심을 받은 제자들을 통하여 이어지고 있습니다. 우리는 그분의 제자, 자녀로서 모든 사람에게 구원의 기쁜 소식을 선포하고, 예수 그리스도를 증언함으로써 아드님의 사명을 계속 수행하게 됩니다.</w:t>
                  </w:r>
                  <w:r w:rsidRPr="00D24E3E">
                    <w:rPr>
                      <w:rFonts w:ascii="Haansoft Batang" w:eastAsia="Haansoft Batang" w:hAnsi="Haansoft Batang" w:cs="Haansoft Batang"/>
                      <w:sz w:val="20"/>
                      <w:szCs w:val="20"/>
                      <w:lang w:eastAsia="ko-KR"/>
                    </w:rPr>
                    <w:br/>
                  </w:r>
                </w:p>
                <w:p w:rsidR="00D24E3E" w:rsidRPr="00D24E3E" w:rsidRDefault="00D24E3E" w:rsidP="00D24E3E">
                  <w:pPr>
                    <w:contextualSpacing/>
                    <w:rPr>
                      <w:rFonts w:ascii="Haansoft Batang" w:eastAsia="Haansoft Batang" w:hAnsi="Haansoft Batang" w:cs="Haansoft Batang"/>
                      <w:sz w:val="18"/>
                      <w:szCs w:val="18"/>
                      <w:lang w:eastAsia="ko-KR"/>
                    </w:rPr>
                  </w:pPr>
                  <w:r>
                    <w:rPr>
                      <w:rFonts w:ascii="Haansoft Batang" w:eastAsia="Haansoft Batang" w:hAnsi="Haansoft Batang" w:cs="Haansoft Batang" w:hint="eastAsia"/>
                      <w:sz w:val="20"/>
                      <w:szCs w:val="20"/>
                      <w:lang w:eastAsia="ko-KR"/>
                    </w:rPr>
                    <w:t xml:space="preserve">   </w:t>
                  </w:r>
                  <w:r w:rsidRPr="00D24E3E">
                    <w:rPr>
                      <w:rFonts w:ascii="Haansoft Batang" w:eastAsia="Haansoft Batang" w:hAnsi="Haansoft Batang" w:cs="Haansoft Batang"/>
                      <w:sz w:val="20"/>
                      <w:szCs w:val="20"/>
                      <w:lang w:eastAsia="ko-KR"/>
                    </w:rPr>
                    <w:t>이 땅에서 주님이 걸어가신 길은 험난함 그 자체였습니다. 그처럼 우리도 박해와 투옥과 고문과 재판을 받고, 죽임을 당할지도 모릅니다. 그러나 걱정하거나 두려워할 필요는 없습니다. 내일이 바로 종말이라 하더라도 무서워할 필요가 없습니다. 주님께서 우리와 함께 계시기 때문입니다. 주님께서는 “너희는 인내로써 생명을 얻어라.” 하시며 오늘도 용기와 힘을 북돋아 주십니다.</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986C0F" w:rsidP="006D3C77">
      <w:pPr>
        <w:ind w:right="-72"/>
        <w:jc w:val="both"/>
        <w:rPr>
          <w:sz w:val="18"/>
          <w:lang w:eastAsia="ko-KR"/>
        </w:rPr>
      </w:pPr>
      <w:r w:rsidRPr="00986C0F">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D24E3E" w:rsidRPr="004C5641" w:rsidTr="00057388">
                    <w:trPr>
                      <w:trHeight w:val="453"/>
                    </w:trPr>
                    <w:tc>
                      <w:tcPr>
                        <w:tcW w:w="7200" w:type="dxa"/>
                        <w:gridSpan w:val="2"/>
                        <w:vAlign w:val="center"/>
                      </w:tcPr>
                      <w:p w:rsidR="00D24E3E" w:rsidRPr="00D24E3E" w:rsidRDefault="00D24E3E" w:rsidP="00BE455C">
                        <w:pPr>
                          <w:ind w:left="720" w:hanging="720"/>
                          <w:rPr>
                            <w:rFonts w:ascii="Gulim" w:eastAsia="Gulim" w:hAnsi="Gulim"/>
                            <w:b/>
                            <w:spacing w:val="-6"/>
                            <w:sz w:val="18"/>
                            <w:szCs w:val="18"/>
                            <w:lang w:eastAsia="ko-KR"/>
                          </w:rPr>
                        </w:pPr>
                        <w:r w:rsidRPr="00D24E3E">
                          <w:rPr>
                            <w:rFonts w:ascii="Gulim" w:eastAsia="Gulim" w:hAnsi="Gulim"/>
                            <w:b/>
                            <w:spacing w:val="-6"/>
                            <w:sz w:val="18"/>
                            <w:szCs w:val="18"/>
                            <w:lang w:eastAsia="ko-KR"/>
                          </w:rPr>
                          <w:t>&lt;</w:t>
                        </w:r>
                        <w:r w:rsidRPr="00D24E3E">
                          <w:rPr>
                            <w:rFonts w:ascii="Gulim" w:eastAsia="Gulim" w:hAnsi="Gulim" w:hint="eastAsia"/>
                            <w:b/>
                            <w:spacing w:val="-6"/>
                            <w:sz w:val="18"/>
                            <w:szCs w:val="18"/>
                            <w:lang w:eastAsia="ko-KR"/>
                          </w:rPr>
                          <w:t xml:space="preserve">제1독서&gt; </w:t>
                        </w:r>
                        <w:r w:rsidRPr="00D24E3E">
                          <w:rPr>
                            <w:rFonts w:ascii="Gulim" w:eastAsia="Gulim" w:hAnsi="Gulim" w:hint="eastAsia"/>
                            <w:spacing w:val="-6"/>
                            <w:sz w:val="18"/>
                            <w:szCs w:val="18"/>
                            <w:lang w:eastAsia="ko-KR"/>
                          </w:rPr>
                          <w:t>말라키 예언서, 3, 19-20ㄴ</w:t>
                        </w:r>
                      </w:p>
                      <w:p w:rsidR="00D24E3E" w:rsidRPr="00D24E3E" w:rsidRDefault="00D24E3E" w:rsidP="00D24E3E">
                        <w:pPr>
                          <w:ind w:left="720" w:hanging="720"/>
                          <w:rPr>
                            <w:rFonts w:ascii="Gulim" w:eastAsia="Gulim" w:hAnsi="Gulim"/>
                            <w:sz w:val="18"/>
                            <w:szCs w:val="18"/>
                            <w:lang w:eastAsia="ko-KR"/>
                          </w:rPr>
                        </w:pPr>
                        <w:r w:rsidRPr="00D24E3E">
                          <w:rPr>
                            <w:rFonts w:ascii="Gulim" w:eastAsia="Gulim" w:hAnsi="Gulim"/>
                            <w:b/>
                            <w:spacing w:val="-6"/>
                            <w:sz w:val="18"/>
                            <w:szCs w:val="18"/>
                            <w:lang w:eastAsia="ko-KR"/>
                          </w:rPr>
                          <w:t>&lt;</w:t>
                        </w:r>
                        <w:r w:rsidRPr="00D24E3E">
                          <w:rPr>
                            <w:rFonts w:ascii="Gulim" w:eastAsia="Gulim" w:hAnsi="Gulim" w:hint="eastAsia"/>
                            <w:b/>
                            <w:spacing w:val="-6"/>
                            <w:sz w:val="18"/>
                            <w:szCs w:val="18"/>
                            <w:lang w:eastAsia="ko-KR"/>
                          </w:rPr>
                          <w:t>제2독서</w:t>
                        </w:r>
                        <w:r w:rsidRPr="00D24E3E">
                          <w:rPr>
                            <w:rFonts w:ascii="Gulim" w:eastAsia="Gulim" w:hAnsi="Gulim"/>
                            <w:b/>
                            <w:spacing w:val="-6"/>
                            <w:sz w:val="18"/>
                            <w:szCs w:val="18"/>
                            <w:lang w:eastAsia="ko-KR"/>
                          </w:rPr>
                          <w:t>&gt;</w:t>
                        </w:r>
                        <w:r w:rsidRPr="00D24E3E">
                          <w:rPr>
                            <w:rFonts w:ascii="Gulim" w:eastAsia="Gulim" w:hAnsi="Gulim" w:hint="eastAsia"/>
                            <w:b/>
                            <w:spacing w:val="-6"/>
                            <w:sz w:val="18"/>
                            <w:szCs w:val="18"/>
                            <w:lang w:eastAsia="ko-KR"/>
                          </w:rPr>
                          <w:t xml:space="preserve"> </w:t>
                        </w:r>
                        <w:r w:rsidRPr="00D24E3E">
                          <w:rPr>
                            <w:rFonts w:ascii="Gulim" w:eastAsia="Gulim" w:hAnsi="Gulim" w:hint="eastAsia"/>
                            <w:spacing w:val="-6"/>
                            <w:sz w:val="18"/>
                            <w:szCs w:val="18"/>
                            <w:lang w:eastAsia="ko-KR"/>
                          </w:rPr>
                          <w:t>테살로니카 2서</w:t>
                        </w:r>
                        <w:r w:rsidRPr="00D24E3E">
                          <w:rPr>
                            <w:rFonts w:ascii="Gulim" w:eastAsia="Gulim" w:hAnsi="Gulim" w:hint="eastAsia"/>
                            <w:sz w:val="18"/>
                            <w:szCs w:val="18"/>
                            <w:lang w:eastAsia="ko-KR"/>
                          </w:rPr>
                          <w:t>, 3, 7-12</w:t>
                        </w:r>
                      </w:p>
                    </w:tc>
                  </w:tr>
                  <w:tr w:rsidR="00D24E3E" w:rsidRPr="004108C2" w:rsidTr="00D24E3E">
                    <w:trPr>
                      <w:trHeight w:val="1665"/>
                    </w:trPr>
                    <w:tc>
                      <w:tcPr>
                        <w:tcW w:w="900" w:type="dxa"/>
                        <w:tcBorders>
                          <w:top w:val="double" w:sz="4" w:space="0" w:color="969696"/>
                          <w:left w:val="double" w:sz="4" w:space="0" w:color="969696"/>
                          <w:bottom w:val="double" w:sz="4" w:space="0" w:color="969696"/>
                          <w:right w:val="double" w:sz="4" w:space="0" w:color="969696"/>
                        </w:tcBorders>
                        <w:vAlign w:val="center"/>
                      </w:tcPr>
                      <w:p w:rsidR="00D24E3E" w:rsidRPr="004108C2" w:rsidRDefault="00D24E3E" w:rsidP="00564859">
                        <w:pPr>
                          <w:pStyle w:val="1"/>
                          <w:spacing w:line="276" w:lineRule="auto"/>
                          <w:jc w:val="center"/>
                          <w:rPr>
                            <w:rFonts w:ascii="Gulim" w:eastAsia="Gulim" w:hAnsi="Gulim"/>
                            <w:b/>
                            <w:kern w:val="2"/>
                            <w:sz w:val="18"/>
                            <w:szCs w:val="18"/>
                            <w:lang w:eastAsia="ko-KR"/>
                          </w:rPr>
                        </w:pPr>
                        <w:r w:rsidRPr="004108C2">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D24E3E" w:rsidRDefault="00D24E3E" w:rsidP="00D24E3E">
                        <w:pPr>
                          <w:rPr>
                            <w:rFonts w:ascii="Gulim" w:eastAsia="Gulim" w:hAnsi="Gulim"/>
                            <w:sz w:val="18"/>
                            <w:szCs w:val="18"/>
                            <w:lang w:eastAsia="ko-KR"/>
                          </w:rPr>
                        </w:pPr>
                        <w:r w:rsidRPr="00D24E3E">
                          <w:rPr>
                            <w:rFonts w:ascii="Gulim" w:eastAsia="Gulim" w:hAnsi="Gulim"/>
                            <w:b/>
                            <w:sz w:val="18"/>
                            <w:szCs w:val="18"/>
                            <w:lang w:eastAsia="ko-KR"/>
                          </w:rPr>
                          <w:t>◎</w:t>
                        </w:r>
                        <w:r w:rsidRPr="00D24E3E">
                          <w:rPr>
                            <w:rFonts w:ascii="Gulim" w:eastAsia="Gulim" w:hAnsi="Gulim" w:hint="eastAsia"/>
                            <w:b/>
                            <w:sz w:val="18"/>
                            <w:szCs w:val="18"/>
                            <w:lang w:eastAsia="ko-KR"/>
                          </w:rPr>
                          <w:t xml:space="preserve"> </w:t>
                        </w:r>
                        <w:r w:rsidRPr="00D24E3E">
                          <w:rPr>
                            <w:rFonts w:ascii="Gulim" w:eastAsia="Gulim" w:hAnsi="Gulim"/>
                            <w:b/>
                            <w:sz w:val="18"/>
                            <w:szCs w:val="18"/>
                            <w:lang w:eastAsia="ko-KR"/>
                          </w:rPr>
                          <w:t>백성들을 올바르게 다스리러 주님이 오신다.</w:t>
                        </w:r>
                        <w:r w:rsidRPr="00D24E3E">
                          <w:rPr>
                            <w:rFonts w:ascii="Gulim" w:eastAsia="Gulim" w:hAnsi="Gulim"/>
                            <w:b/>
                            <w:sz w:val="18"/>
                            <w:szCs w:val="18"/>
                            <w:lang w:eastAsia="ko-KR"/>
                          </w:rPr>
                          <w:br/>
                        </w:r>
                        <w:r w:rsidRPr="00D24E3E">
                          <w:rPr>
                            <w:rFonts w:ascii="Gulim" w:eastAsia="Gulim" w:hAnsi="Gulim"/>
                            <w:sz w:val="18"/>
                            <w:szCs w:val="18"/>
                            <w:lang w:eastAsia="ko-KR"/>
                          </w:rPr>
                          <w:t xml:space="preserve">○ 비파 타며 주님께 찬미 노래 불러라. 비파에 가락 맞춰 노래 불러라. </w:t>
                        </w:r>
                      </w:p>
                      <w:p w:rsidR="00D24E3E" w:rsidRDefault="00D24E3E" w:rsidP="00D24E3E">
                        <w:pPr>
                          <w:rPr>
                            <w:rFonts w:ascii="Gulim" w:eastAsia="Gulim" w:hAnsi="Gulim"/>
                            <w:sz w:val="18"/>
                            <w:szCs w:val="18"/>
                            <w:lang w:eastAsia="ko-KR"/>
                          </w:rPr>
                        </w:pPr>
                        <w:r>
                          <w:rPr>
                            <w:rFonts w:ascii="Gulim" w:eastAsia="Gulim" w:hAnsi="Gulim" w:hint="eastAsia"/>
                            <w:sz w:val="18"/>
                            <w:szCs w:val="18"/>
                            <w:lang w:eastAsia="ko-KR"/>
                          </w:rPr>
                          <w:t xml:space="preserve">    </w:t>
                        </w:r>
                        <w:r w:rsidRPr="00D24E3E">
                          <w:rPr>
                            <w:rFonts w:ascii="Gulim" w:eastAsia="Gulim" w:hAnsi="Gulim"/>
                            <w:sz w:val="18"/>
                            <w:szCs w:val="18"/>
                            <w:lang w:eastAsia="ko-KR"/>
                          </w:rPr>
                          <w:t>쇠 나팔, 뿔 나팔 소리에 맞춰, 임금이신 주님 앞에서 환성 올려라.◎</w:t>
                        </w:r>
                        <w:r w:rsidRPr="00D24E3E">
                          <w:rPr>
                            <w:rFonts w:ascii="Gulim" w:eastAsia="Gulim" w:hAnsi="Gulim"/>
                            <w:sz w:val="18"/>
                            <w:szCs w:val="18"/>
                            <w:lang w:eastAsia="ko-KR"/>
                          </w:rPr>
                          <w:br/>
                          <w:t xml:space="preserve">○ 소리쳐라, 바다와 그 안에 가득 찬 것들, 누리와 그 안에 사는 것들. </w:t>
                        </w:r>
                      </w:p>
                      <w:p w:rsidR="00D24E3E" w:rsidRDefault="00D24E3E" w:rsidP="00D24E3E">
                        <w:pPr>
                          <w:rPr>
                            <w:rFonts w:ascii="Gulim" w:eastAsia="Gulim" w:hAnsi="Gulim"/>
                            <w:sz w:val="18"/>
                            <w:szCs w:val="18"/>
                            <w:lang w:eastAsia="ko-KR"/>
                          </w:rPr>
                        </w:pPr>
                        <w:r>
                          <w:rPr>
                            <w:rFonts w:ascii="Gulim" w:eastAsia="Gulim" w:hAnsi="Gulim" w:hint="eastAsia"/>
                            <w:sz w:val="18"/>
                            <w:szCs w:val="18"/>
                            <w:lang w:eastAsia="ko-KR"/>
                          </w:rPr>
                          <w:t xml:space="preserve">    </w:t>
                        </w:r>
                        <w:r w:rsidRPr="00D24E3E">
                          <w:rPr>
                            <w:rFonts w:ascii="Gulim" w:eastAsia="Gulim" w:hAnsi="Gulim"/>
                            <w:sz w:val="18"/>
                            <w:szCs w:val="18"/>
                            <w:lang w:eastAsia="ko-KR"/>
                          </w:rPr>
                          <w:t xml:space="preserve">강들은 손뼉 치고, 산들도 함께 환호하여라. 주님 앞에서 환호하여라. </w:t>
                        </w:r>
                      </w:p>
                      <w:p w:rsidR="00D24E3E" w:rsidRPr="00D24E3E" w:rsidRDefault="00D24E3E" w:rsidP="00D24E3E">
                        <w:pPr>
                          <w:rPr>
                            <w:rFonts w:ascii="Gulim" w:eastAsia="Gulim" w:hAnsi="Gulim"/>
                            <w:sz w:val="18"/>
                            <w:szCs w:val="18"/>
                            <w:lang w:eastAsia="ko-KR"/>
                          </w:rPr>
                        </w:pPr>
                        <w:r>
                          <w:rPr>
                            <w:rFonts w:ascii="Gulim" w:eastAsia="Gulim" w:hAnsi="Gulim" w:hint="eastAsia"/>
                            <w:sz w:val="18"/>
                            <w:szCs w:val="18"/>
                            <w:lang w:eastAsia="ko-KR"/>
                          </w:rPr>
                          <w:t xml:space="preserve">    </w:t>
                        </w:r>
                        <w:r w:rsidRPr="00D24E3E">
                          <w:rPr>
                            <w:rFonts w:ascii="Gulim" w:eastAsia="Gulim" w:hAnsi="Gulim"/>
                            <w:sz w:val="18"/>
                            <w:szCs w:val="18"/>
                            <w:lang w:eastAsia="ko-KR"/>
                          </w:rPr>
                          <w:t>세상을 다스리러 그분이 오신다.◎</w:t>
                        </w:r>
                        <w:r w:rsidRPr="00D24E3E">
                          <w:rPr>
                            <w:rFonts w:ascii="Gulim" w:eastAsia="Gulim" w:hAnsi="Gulim"/>
                            <w:sz w:val="18"/>
                            <w:szCs w:val="18"/>
                            <w:lang w:eastAsia="ko-KR"/>
                          </w:rPr>
                          <w:br/>
                          <w:t>○ 그분은 누리를 의롭게, 백성들을 올바르게 다스리신다.◎</w:t>
                        </w:r>
                      </w:p>
                    </w:tc>
                  </w:tr>
                  <w:tr w:rsidR="00D24E3E" w:rsidRPr="004108C2" w:rsidTr="00D24E3E">
                    <w:trPr>
                      <w:trHeight w:val="783"/>
                    </w:trPr>
                    <w:tc>
                      <w:tcPr>
                        <w:tcW w:w="900" w:type="dxa"/>
                        <w:tcBorders>
                          <w:top w:val="double" w:sz="4" w:space="0" w:color="969696"/>
                          <w:left w:val="double" w:sz="4" w:space="0" w:color="969696"/>
                          <w:bottom w:val="double" w:sz="4" w:space="0" w:color="969696"/>
                          <w:right w:val="double" w:sz="4" w:space="0" w:color="969696"/>
                        </w:tcBorders>
                        <w:vAlign w:val="center"/>
                      </w:tcPr>
                      <w:p w:rsidR="00D24E3E" w:rsidRPr="004108C2" w:rsidRDefault="00D24E3E" w:rsidP="00564859">
                        <w:pPr>
                          <w:pStyle w:val="1"/>
                          <w:spacing w:line="276" w:lineRule="auto"/>
                          <w:ind w:leftChars="-20" w:left="-48"/>
                          <w:jc w:val="center"/>
                          <w:rPr>
                            <w:rFonts w:ascii="Gulim" w:eastAsia="Gulim" w:hAnsi="Gulim"/>
                            <w:b/>
                            <w:sz w:val="18"/>
                            <w:szCs w:val="18"/>
                            <w:lang w:eastAsia="ko-KR"/>
                          </w:rPr>
                        </w:pPr>
                        <w:r w:rsidRPr="004108C2">
                          <w:rPr>
                            <w:rFonts w:ascii="Gulim" w:eastAsia="Gulim" w:hAnsi="Gulim" w:hint="eastAsia"/>
                            <w:b/>
                            <w:sz w:val="18"/>
                            <w:szCs w:val="18"/>
                            <w:lang w:eastAsia="ko-KR"/>
                          </w:rPr>
                          <w:t>복 음</w:t>
                        </w:r>
                      </w:p>
                      <w:p w:rsidR="00D24E3E" w:rsidRPr="004108C2" w:rsidRDefault="00D24E3E" w:rsidP="00564859">
                        <w:pPr>
                          <w:pStyle w:val="1"/>
                          <w:spacing w:line="276" w:lineRule="auto"/>
                          <w:jc w:val="center"/>
                          <w:rPr>
                            <w:rFonts w:ascii="Gulim" w:eastAsia="Gulim" w:hAnsi="Gulim"/>
                            <w:sz w:val="18"/>
                            <w:szCs w:val="18"/>
                            <w:lang w:eastAsia="ko-KR"/>
                          </w:rPr>
                        </w:pPr>
                        <w:r w:rsidRPr="004108C2">
                          <w:rPr>
                            <w:rFonts w:ascii="Gulim" w:eastAsia="Gulim" w:hAnsi="Gulim" w:hint="eastAsia"/>
                            <w:b/>
                            <w:sz w:val="18"/>
                            <w:szCs w:val="18"/>
                            <w:lang w:eastAsia="ko-KR"/>
                          </w:rPr>
                          <w:t>환호송</w:t>
                        </w:r>
                      </w:p>
                    </w:tc>
                    <w:tc>
                      <w:tcPr>
                        <w:tcW w:w="6300" w:type="dxa"/>
                        <w:tcBorders>
                          <w:left w:val="double" w:sz="4" w:space="0" w:color="969696"/>
                        </w:tcBorders>
                        <w:vAlign w:val="center"/>
                      </w:tcPr>
                      <w:p w:rsidR="00D24E3E" w:rsidRPr="00D24E3E" w:rsidRDefault="00D24E3E" w:rsidP="00BE455C">
                        <w:pPr>
                          <w:pStyle w:val="NormalWeb"/>
                          <w:spacing w:before="0" w:beforeAutospacing="0" w:after="0" w:afterAutospacing="0"/>
                          <w:rPr>
                            <w:rFonts w:ascii="Gulim" w:eastAsia="Gulim" w:hAnsi="Gulim"/>
                            <w:b/>
                            <w:sz w:val="18"/>
                            <w:szCs w:val="18"/>
                            <w:lang w:eastAsia="ko-KR"/>
                          </w:rPr>
                        </w:pPr>
                        <w:r w:rsidRPr="00D24E3E">
                          <w:rPr>
                            <w:rFonts w:ascii="Gulim" w:eastAsia="Gulim" w:hAnsi="Gulim"/>
                            <w:b/>
                            <w:sz w:val="18"/>
                            <w:szCs w:val="18"/>
                            <w:lang w:eastAsia="ko-KR"/>
                          </w:rPr>
                          <w:t>◎ 알렐루야</w:t>
                        </w:r>
                        <w:r w:rsidRPr="00D24E3E">
                          <w:rPr>
                            <w:rFonts w:ascii="Gulim" w:eastAsia="Gulim" w:hAnsi="Gulim"/>
                            <w:sz w:val="18"/>
                            <w:szCs w:val="18"/>
                            <w:lang w:eastAsia="ko-KR"/>
                          </w:rPr>
                          <w:t>.</w:t>
                        </w:r>
                        <w:r w:rsidRPr="00D24E3E">
                          <w:rPr>
                            <w:rFonts w:ascii="Gulim" w:eastAsia="Gulim" w:hAnsi="Gulim"/>
                            <w:sz w:val="18"/>
                            <w:szCs w:val="18"/>
                            <w:lang w:eastAsia="ko-KR"/>
                          </w:rPr>
                          <w:br/>
                          <w:t>○</w:t>
                        </w:r>
                        <w:r w:rsidRPr="00D24E3E">
                          <w:rPr>
                            <w:rFonts w:ascii="Gulim" w:eastAsia="Gulim" w:hAnsi="Gulim" w:hint="eastAsia"/>
                            <w:sz w:val="18"/>
                            <w:szCs w:val="18"/>
                            <w:lang w:eastAsia="ko-KR"/>
                          </w:rPr>
                          <w:t xml:space="preserve">  </w:t>
                        </w:r>
                        <w:r w:rsidRPr="00D24E3E">
                          <w:rPr>
                            <w:rFonts w:ascii="Gulim" w:eastAsia="Gulim" w:hAnsi="Gulim"/>
                            <w:sz w:val="18"/>
                            <w:szCs w:val="18"/>
                            <w:lang w:eastAsia="ko-KR"/>
                          </w:rPr>
                          <w:t>너희의 속량이 가까웠으니, 허리를 펴고 머리를 들어라.</w:t>
                        </w:r>
                        <w:r w:rsidRPr="00D24E3E">
                          <w:rPr>
                            <w:rFonts w:ascii="Gulim" w:eastAsia="Gulim" w:hAnsi="Gulim"/>
                            <w:b/>
                            <w:sz w:val="18"/>
                            <w:szCs w:val="18"/>
                            <w:lang w:eastAsia="ko-KR"/>
                          </w:rPr>
                          <w:t xml:space="preserve"> </w:t>
                        </w:r>
                      </w:p>
                      <w:p w:rsidR="00D24E3E" w:rsidRPr="00D24E3E" w:rsidRDefault="00D24E3E" w:rsidP="00BE455C">
                        <w:pPr>
                          <w:pStyle w:val="NormalWeb"/>
                          <w:spacing w:before="0" w:beforeAutospacing="0" w:after="0" w:afterAutospacing="0"/>
                          <w:rPr>
                            <w:rFonts w:ascii="Gulim" w:eastAsia="Gulim" w:hAnsi="Gulim"/>
                            <w:b/>
                            <w:sz w:val="18"/>
                            <w:szCs w:val="18"/>
                            <w:lang w:eastAsia="ko-KR"/>
                          </w:rPr>
                        </w:pPr>
                        <w:r w:rsidRPr="00D24E3E">
                          <w:rPr>
                            <w:rFonts w:ascii="Gulim" w:eastAsia="Gulim" w:hAnsi="Gulim"/>
                            <w:b/>
                            <w:sz w:val="18"/>
                            <w:szCs w:val="18"/>
                            <w:lang w:eastAsia="ko-KR"/>
                          </w:rPr>
                          <w:t>◎ 알렐루야.</w:t>
                        </w:r>
                      </w:p>
                    </w:tc>
                  </w:tr>
                  <w:tr w:rsidR="00D24E3E" w:rsidRPr="004108C2" w:rsidTr="00596C27">
                    <w:trPr>
                      <w:trHeight w:val="4392"/>
                    </w:trPr>
                    <w:tc>
                      <w:tcPr>
                        <w:tcW w:w="900" w:type="dxa"/>
                        <w:tcBorders>
                          <w:top w:val="double" w:sz="4" w:space="0" w:color="969696"/>
                          <w:left w:val="double" w:sz="4" w:space="0" w:color="969696"/>
                          <w:bottom w:val="double" w:sz="4" w:space="0" w:color="969696"/>
                          <w:right w:val="double" w:sz="4" w:space="0" w:color="969696"/>
                        </w:tcBorders>
                        <w:vAlign w:val="center"/>
                      </w:tcPr>
                      <w:p w:rsidR="00D24E3E" w:rsidRPr="004108C2" w:rsidRDefault="00D24E3E" w:rsidP="00564859">
                        <w:pPr>
                          <w:pStyle w:val="1"/>
                          <w:spacing w:line="276" w:lineRule="auto"/>
                          <w:ind w:leftChars="-20" w:left="-48" w:firstLineChars="50" w:firstLine="88"/>
                          <w:jc w:val="center"/>
                          <w:rPr>
                            <w:rFonts w:ascii="Gulim" w:eastAsia="Gulim" w:hAnsi="Gulim"/>
                            <w:b/>
                            <w:sz w:val="18"/>
                            <w:szCs w:val="18"/>
                            <w:lang w:eastAsia="ko-KR"/>
                          </w:rPr>
                        </w:pPr>
                        <w:r w:rsidRPr="004108C2">
                          <w:rPr>
                            <w:rFonts w:ascii="Gulim" w:eastAsia="Gulim" w:hAnsi="Gulim" w:hint="eastAsia"/>
                            <w:b/>
                            <w:sz w:val="18"/>
                            <w:szCs w:val="18"/>
                            <w:lang w:eastAsia="ko-KR"/>
                          </w:rPr>
                          <w:t>복   음</w:t>
                        </w:r>
                      </w:p>
                    </w:tc>
                    <w:tc>
                      <w:tcPr>
                        <w:tcW w:w="6300" w:type="dxa"/>
                        <w:tcBorders>
                          <w:left w:val="double" w:sz="4" w:space="0" w:color="969696"/>
                        </w:tcBorders>
                      </w:tcPr>
                      <w:p w:rsidR="00D24E3E" w:rsidRPr="00D24E3E" w:rsidRDefault="00D24E3E" w:rsidP="00BE455C">
                        <w:pPr>
                          <w:ind w:right="144"/>
                          <w:jc w:val="both"/>
                          <w:rPr>
                            <w:rFonts w:ascii="Gulim" w:eastAsia="Gulim" w:hAnsi="Gulim"/>
                            <w:sz w:val="18"/>
                            <w:szCs w:val="18"/>
                            <w:lang w:eastAsia="ko-KR"/>
                          </w:rPr>
                        </w:pPr>
                        <w:r w:rsidRPr="00D24E3E">
                          <w:rPr>
                            <w:rFonts w:ascii="Gulim" w:eastAsia="Gulim" w:hAnsi="Gulim"/>
                            <w:sz w:val="18"/>
                            <w:szCs w:val="18"/>
                            <w:lang w:eastAsia="ko-KR"/>
                          </w:rPr>
                          <w:t xml:space="preserve">루카복음 </w:t>
                        </w:r>
                        <w:r w:rsidRPr="00D24E3E">
                          <w:rPr>
                            <w:rFonts w:ascii="Gulim" w:eastAsia="Gulim" w:hAnsi="Gulim" w:hint="eastAsia"/>
                            <w:sz w:val="18"/>
                            <w:szCs w:val="18"/>
                            <w:lang w:eastAsia="ko-KR"/>
                          </w:rPr>
                          <w:t>21, 5-19</w:t>
                        </w:r>
                      </w:p>
                      <w:p w:rsidR="00D24E3E" w:rsidRPr="00D24E3E" w:rsidRDefault="00D24E3E" w:rsidP="00BE455C">
                        <w:pPr>
                          <w:ind w:right="144"/>
                          <w:jc w:val="both"/>
                          <w:rPr>
                            <w:rFonts w:ascii="Gulim" w:eastAsia="Gulim" w:hAnsi="Gulim"/>
                            <w:sz w:val="8"/>
                            <w:szCs w:val="8"/>
                            <w:lang w:eastAsia="ko-KR"/>
                          </w:rPr>
                        </w:pPr>
                      </w:p>
                      <w:p w:rsidR="00D24E3E" w:rsidRPr="00D24E3E" w:rsidRDefault="00D24E3E" w:rsidP="00D24E3E">
                        <w:pPr>
                          <w:ind w:right="144"/>
                          <w:rPr>
                            <w:rFonts w:ascii="Gulim" w:eastAsia="Gulim" w:hAnsi="Gulim"/>
                            <w:sz w:val="18"/>
                            <w:szCs w:val="18"/>
                            <w:lang w:eastAsia="ko-KR"/>
                          </w:rPr>
                        </w:pPr>
                        <w:r w:rsidRPr="00D24E3E">
                          <w:rPr>
                            <w:rFonts w:ascii="Gulim" w:eastAsia="Gulim" w:hAnsi="Gulim"/>
                            <w:sz w:val="18"/>
                            <w:szCs w:val="18"/>
                            <w:lang w:eastAsia="ko-KR"/>
                          </w:rPr>
                          <w:t>그때에 몇몇 사람이 성전을 두고, 그것이 아름다운 돌과 자원 예물로 꾸며졌다고 이야기하자, 예수님께서 이르셨다. “너희가 보고 있는 저것들이, 돌 하나도 다른 돌 위에 남아 있지 않고 다 허물어질 때가 올 것이다.”</w:t>
                        </w:r>
                        <w:r>
                          <w:rPr>
                            <w:rFonts w:ascii="Gulim" w:eastAsia="Gulim" w:hAnsi="Gulim" w:hint="eastAsia"/>
                            <w:sz w:val="18"/>
                            <w:szCs w:val="18"/>
                            <w:lang w:eastAsia="ko-KR"/>
                          </w:rPr>
                          <w:t xml:space="preserve"> </w:t>
                        </w:r>
                        <w:r w:rsidRPr="00D24E3E">
                          <w:rPr>
                            <w:rFonts w:ascii="Gulim" w:eastAsia="Gulim" w:hAnsi="Gulim"/>
                            <w:sz w:val="18"/>
                            <w:szCs w:val="18"/>
                            <w:lang w:eastAsia="ko-KR"/>
                          </w:rPr>
                          <w:t>그들이 예수님께 물었다. “스승님, 그러면 그런 일이 언제 일어나겠습니까? 또 그 일이 벌어지려고 할 때에 어떤 표징이 나타나겠습니까?”</w:t>
                        </w:r>
                        <w:r>
                          <w:rPr>
                            <w:rFonts w:ascii="Gulim" w:eastAsia="Gulim" w:hAnsi="Gulim" w:hint="eastAsia"/>
                            <w:sz w:val="18"/>
                            <w:szCs w:val="18"/>
                            <w:lang w:eastAsia="ko-KR"/>
                          </w:rPr>
                          <w:t xml:space="preserve"> </w:t>
                        </w:r>
                        <w:r w:rsidRPr="00D24E3E">
                          <w:rPr>
                            <w:rFonts w:ascii="Gulim" w:eastAsia="Gulim" w:hAnsi="Gulim"/>
                            <w:sz w:val="18"/>
                            <w:szCs w:val="18"/>
                            <w:lang w:eastAsia="ko-KR"/>
                          </w:rPr>
                          <w:t>예수님께서 이르셨다. “너희는 속는 일이 없도록 조심하여라. 많은 사람이 내 이름으로 와서, ‘내가 그리스도다.’, 또 ‘때가 가까웠다.’ 하고 말할 것이다. 그들 뒤를 따라가지 마라.</w:t>
                        </w:r>
                        <w:r>
                          <w:rPr>
                            <w:rFonts w:ascii="Gulim" w:eastAsia="Gulim" w:hAnsi="Gulim" w:hint="eastAsia"/>
                            <w:sz w:val="18"/>
                            <w:szCs w:val="18"/>
                            <w:lang w:eastAsia="ko-KR"/>
                          </w:rPr>
                          <w:t xml:space="preserve"> </w:t>
                        </w:r>
                        <w:r w:rsidRPr="00D24E3E">
                          <w:rPr>
                            <w:rFonts w:ascii="Gulim" w:eastAsia="Gulim" w:hAnsi="Gulim"/>
                            <w:sz w:val="18"/>
                            <w:szCs w:val="18"/>
                            <w:lang w:eastAsia="ko-KR"/>
                          </w:rPr>
                          <w:t>그리고 너희는 전쟁과 반란이 일어났다는 소문을 듣더라도 무서워하지 마라. 그러한 일이 반드시 먼저 벌어지겠지만, 그것이 바로 끝은 아니다.”</w:t>
                        </w:r>
                        <w:r>
                          <w:rPr>
                            <w:rFonts w:ascii="Gulim" w:eastAsia="Gulim" w:hAnsi="Gulim" w:hint="eastAsia"/>
                            <w:sz w:val="18"/>
                            <w:szCs w:val="18"/>
                            <w:lang w:eastAsia="ko-KR"/>
                          </w:rPr>
                          <w:t xml:space="preserve"> </w:t>
                        </w:r>
                        <w:r w:rsidRPr="00D24E3E">
                          <w:rPr>
                            <w:rFonts w:ascii="Gulim" w:eastAsia="Gulim" w:hAnsi="Gulim"/>
                            <w:sz w:val="18"/>
                            <w:szCs w:val="18"/>
                            <w:lang w:eastAsia="ko-KR"/>
                          </w:rPr>
                          <w:t>이어서 그들에게 말씀하셨다. “민족과 민족이 맞서 일어나고, 나라와 나라가 맞서 일어나며, 큰 지진이 발생하고, 곳곳에 기근과 전염병이 생길 것이다. 그리고 하늘에서는 무서운 일들과 큰 표징들이 일어날 것이다. 그러나 이 모든 일에 앞서, 사람들이 너희에게 손을 대어 박해할 것이다. 너희를 회당과 감옥에 넘기고, 내 이름 때문에 너희를 임금들과 총독들 앞으로 끌고 갈 것이다. 이러한 일이 너희에게는 증언할 기회가 될 것이다. 그러나 너희는 명심하여, 변론할 말을 미리부터 준비하지 마라. 어떠한 적대자도 맞서거나 반박할 수 없는 언변과 지혜를 내가 너희에게 주겠다. 부모와 형제와 친척과 친구들까지도 너희를 넘겨, 더러는 죽이기까지 할 것이다. 그리고 너희는 내 이름 때문에 모든 사람에게 미움을 받을 것이다. 그러나 너희는 머리카락 하나도 잃지 않을 것이다. 너희는 인내로써 생명을 얻어라.”</w:t>
                        </w:r>
                        <w:r w:rsidRPr="00D24E3E">
                          <w:rPr>
                            <w:rFonts w:ascii="Gulim" w:eastAsia="Gulim" w:hAnsi="Gulim" w:hint="eastAsia"/>
                            <w:sz w:val="18"/>
                            <w:szCs w:val="18"/>
                            <w:lang w:eastAsia="ko-KR"/>
                          </w:rPr>
                          <w:t xml:space="preserve">                      </w:t>
                        </w:r>
                        <w:r w:rsidRPr="00D24E3E">
                          <w:rPr>
                            <w:rFonts w:ascii="Gulim" w:eastAsia="Gulim" w:hAnsi="Gulim"/>
                            <w:sz w:val="18"/>
                            <w:szCs w:val="18"/>
                            <w:lang w:eastAsia="ko-KR"/>
                          </w:rPr>
                          <w:t>주님의 말씀입니다.</w:t>
                        </w:r>
                        <w:r w:rsidRPr="00D24E3E">
                          <w:rPr>
                            <w:rFonts w:ascii="Gulim" w:eastAsia="Gulim" w:hAnsi="Gulim" w:hint="eastAsia"/>
                            <w:sz w:val="18"/>
                            <w:szCs w:val="18"/>
                            <w:lang w:eastAsia="ko-KR"/>
                          </w:rPr>
                          <w:t xml:space="preserve"> </w:t>
                        </w:r>
                        <w:r w:rsidRPr="00D24E3E">
                          <w:rPr>
                            <w:rFonts w:ascii="Gulim" w:eastAsia="Gulim" w:hAnsi="Gulim"/>
                            <w:sz w:val="18"/>
                            <w:szCs w:val="18"/>
                            <w:lang w:eastAsia="ko-KR"/>
                          </w:rPr>
                          <w:t>◎ 그리스도님, 찬미합니다.</w:t>
                        </w:r>
                      </w:p>
                    </w:tc>
                  </w:tr>
                </w:tbl>
                <w:p w:rsidR="00D24E3E" w:rsidRDefault="00D24E3E" w:rsidP="00D24E3E">
                  <w:pPr>
                    <w:spacing w:line="276" w:lineRule="auto"/>
                    <w:rPr>
                      <w:rFonts w:ascii="Gulim" w:eastAsia="Gulim" w:hAnsi="Gulim"/>
                      <w:sz w:val="20"/>
                      <w:szCs w:val="20"/>
                      <w:lang w:eastAsia="ko-KR"/>
                    </w:rPr>
                  </w:pPr>
                  <w:r w:rsidRPr="004108C2">
                    <w:rPr>
                      <w:rFonts w:ascii="Gulim" w:eastAsia="Gulim" w:hAnsi="Gulim" w:hint="eastAsia"/>
                      <w:b/>
                      <w:sz w:val="18"/>
                      <w:szCs w:val="18"/>
                      <w:lang w:eastAsia="ko-KR"/>
                    </w:rPr>
                    <w:t xml:space="preserve">[영성체송] </w:t>
                  </w:r>
                  <w:r w:rsidRPr="00596C27">
                    <w:rPr>
                      <w:rFonts w:ascii="Gulim" w:eastAsia="Gulim" w:hAnsi="Gulim" w:hint="eastAsia"/>
                      <w:b/>
                      <w:sz w:val="18"/>
                      <w:szCs w:val="18"/>
                      <w:lang w:eastAsia="ko-KR"/>
                    </w:rPr>
                    <w:t xml:space="preserve"> </w:t>
                  </w:r>
                  <w:r w:rsidRPr="00D24E3E">
                    <w:rPr>
                      <w:rFonts w:ascii="Gulim" w:eastAsia="Gulim" w:hAnsi="Gulim"/>
                      <w:sz w:val="18"/>
                      <w:szCs w:val="18"/>
                      <w:lang w:eastAsia="ko-KR"/>
                    </w:rPr>
                    <w:t xml:space="preserve">저는 하느님 곁에 있어 행복하옵니다. 주 하느님을 피신처로 삼으리이다. </w:t>
                  </w:r>
                  <w:r w:rsidRPr="00596C27">
                    <w:rPr>
                      <w:rFonts w:ascii="Gulim" w:eastAsia="Gulim" w:hAnsi="Gulim"/>
                      <w:sz w:val="18"/>
                      <w:szCs w:val="18"/>
                      <w:lang w:eastAsia="ko-KR"/>
                    </w:rPr>
                    <w:t xml:space="preserve"> </w:t>
                  </w:r>
                </w:p>
                <w:p w:rsidR="00D24E3E" w:rsidRPr="004C5641" w:rsidRDefault="00D24E3E" w:rsidP="00596C27">
                  <w:pPr>
                    <w:spacing w:line="276" w:lineRule="auto"/>
                    <w:rPr>
                      <w:rFonts w:ascii="Gulim" w:eastAsia="Gulim" w:hAnsi="Gulim"/>
                      <w:bCs/>
                      <w:sz w:val="22"/>
                      <w:szCs w:val="20"/>
                      <w:lang w:eastAsia="ko-KR"/>
                    </w:rPr>
                  </w:pPr>
                  <w:r w:rsidRPr="004C5641">
                    <w:rPr>
                      <w:rFonts w:ascii="Gulim" w:eastAsia="Gulim" w:hAnsi="Gulim" w:hint="eastAsia"/>
                      <w:b/>
                      <w:sz w:val="18"/>
                      <w:szCs w:val="20"/>
                      <w:lang w:eastAsia="ko-KR"/>
                    </w:rPr>
                    <w:t>[오늘의 성가]</w:t>
                  </w:r>
                  <w:r>
                    <w:rPr>
                      <w:rFonts w:ascii="Gulim" w:eastAsia="Gulim" w:hAnsi="Gulim" w:hint="eastAsia"/>
                      <w:b/>
                      <w:sz w:val="18"/>
                      <w:szCs w:val="20"/>
                      <w:lang w:eastAsia="ko-KR"/>
                    </w:rPr>
                    <w:tab/>
                  </w:r>
                  <w:r w:rsidRPr="00164726">
                    <w:rPr>
                      <w:rFonts w:ascii="Gulim" w:eastAsia="Gulim" w:hAnsi="Gulim" w:hint="eastAsia"/>
                      <w:sz w:val="18"/>
                      <w:szCs w:val="20"/>
                      <w:lang w:eastAsia="ko-KR"/>
                    </w:rPr>
                    <w:t xml:space="preserve">시작: </w:t>
                  </w:r>
                  <w:r w:rsidR="005B1F5E">
                    <w:rPr>
                      <w:rFonts w:ascii="Gulim" w:eastAsia="Gulim" w:hAnsi="Gulim" w:hint="eastAsia"/>
                      <w:sz w:val="18"/>
                      <w:szCs w:val="20"/>
                      <w:lang w:eastAsia="ko-KR"/>
                    </w:rPr>
                    <w:t>414</w:t>
                  </w:r>
                  <w:r w:rsidRPr="00164726">
                    <w:rPr>
                      <w:rFonts w:ascii="Gulim" w:eastAsia="Gulim" w:hAnsi="Gulim" w:hint="eastAsia"/>
                      <w:sz w:val="18"/>
                      <w:szCs w:val="20"/>
                      <w:lang w:eastAsia="ko-KR"/>
                    </w:rPr>
                    <w:t xml:space="preserve">         봉헌: </w:t>
                  </w:r>
                  <w:r w:rsidR="005B1F5E">
                    <w:rPr>
                      <w:rFonts w:ascii="Gulim" w:eastAsia="Gulim" w:hAnsi="Gulim" w:hint="eastAsia"/>
                      <w:sz w:val="18"/>
                      <w:szCs w:val="20"/>
                      <w:lang w:eastAsia="ko-KR"/>
                    </w:rPr>
                    <w:t>470</w:t>
                  </w:r>
                  <w:r w:rsidRPr="00164726">
                    <w:rPr>
                      <w:rFonts w:ascii="Gulim" w:eastAsia="Gulim" w:hAnsi="Gulim" w:hint="eastAsia"/>
                      <w:sz w:val="18"/>
                      <w:szCs w:val="20"/>
                      <w:lang w:eastAsia="ko-KR"/>
                    </w:rPr>
                    <w:t xml:space="preserve">  </w:t>
                  </w:r>
                  <w:r w:rsidRPr="00164726">
                    <w:rPr>
                      <w:rFonts w:ascii="Gulim" w:eastAsia="Gulim" w:hAnsi="Gulim" w:hint="eastAsia"/>
                      <w:sz w:val="18"/>
                      <w:szCs w:val="20"/>
                      <w:lang w:eastAsia="ko-KR"/>
                    </w:rPr>
                    <w:tab/>
                    <w:t xml:space="preserve">성체: </w:t>
                  </w:r>
                  <w:r w:rsidR="005B1F5E">
                    <w:rPr>
                      <w:rFonts w:ascii="Gulim" w:eastAsia="Gulim" w:hAnsi="Gulim" w:hint="eastAsia"/>
                      <w:sz w:val="18"/>
                      <w:szCs w:val="20"/>
                      <w:lang w:eastAsia="ko-KR"/>
                    </w:rPr>
                    <w:t>196</w:t>
                  </w:r>
                  <w:r w:rsidRPr="00164726">
                    <w:rPr>
                      <w:rFonts w:ascii="Gulim" w:eastAsia="Gulim" w:hAnsi="Gulim" w:hint="eastAsia"/>
                      <w:sz w:val="18"/>
                      <w:szCs w:val="20"/>
                      <w:lang w:eastAsia="ko-KR"/>
                    </w:rPr>
                    <w:tab/>
                    <w:t xml:space="preserve"> 파견: </w:t>
                  </w:r>
                  <w:r w:rsidR="005B1F5E">
                    <w:rPr>
                      <w:rFonts w:ascii="Gulim" w:eastAsia="Gulim" w:hAnsi="Gulim" w:hint="eastAsia"/>
                      <w:sz w:val="18"/>
                      <w:szCs w:val="20"/>
                      <w:lang w:eastAsia="ko-KR"/>
                    </w:rPr>
                    <w:t>472</w:t>
                  </w:r>
                  <w:r>
                    <w:rPr>
                      <w:rFonts w:ascii="Gulim" w:eastAsia="Gulim" w:hAnsi="Gulim" w:hint="eastAsia"/>
                      <w:sz w:val="18"/>
                      <w:szCs w:val="20"/>
                      <w:lang w:eastAsia="ko-KR"/>
                    </w:rPr>
                    <w:t xml:space="preserve"> </w:t>
                  </w:r>
                </w:p>
              </w:txbxContent>
            </v:textbox>
            <w10:wrap type="square"/>
          </v:shape>
        </w:pict>
      </w:r>
      <w:r w:rsidRPr="00986C0F">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D24E3E" w:rsidRDefault="00D24E3E"/>
              </w:txbxContent>
            </v:textbox>
            <w10:wrap type="tight" anchory="page"/>
          </v:shape>
        </w:pict>
      </w:r>
      <w:r w:rsidRPr="00986C0F">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D24E3E" w:rsidRDefault="00D24E3E">
                  <w:r>
                    <w:t>ㅇㄴㄴ</w:t>
                  </w:r>
                  <w:r>
                    <w:rPr>
                      <w:rFonts w:hint="eastAsia"/>
                      <w:lang w:eastAsia="ko-KR"/>
                    </w:rPr>
                    <w:t>아너ㅏㅓㄴㅇ</w:t>
                  </w:r>
                </w:p>
              </w:txbxContent>
            </v:textbox>
            <w10:wrap type="tight"/>
          </v:shape>
        </w:pict>
      </w:r>
      <w:r w:rsidRPr="00986C0F">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D24E3E" w:rsidRDefault="00D24E3E"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D24E3E" w:rsidRDefault="00D24E3E"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D24E3E" w:rsidRDefault="00D24E3E"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D24E3E" w:rsidRDefault="00D24E3E"/>
              </w:txbxContent>
            </v:textbox>
            <w10:wrap type="tight" anchorx="page" anchory="page"/>
          </v:shape>
        </w:pict>
      </w:r>
      <w:r w:rsidRPr="00986C0F">
        <w:rPr>
          <w:noProof/>
          <w:sz w:val="20"/>
        </w:rPr>
        <w:pict>
          <v:shape id="_x0000_s1026" type="#_x0000_t202" style="position:absolute;left:0;text-align:left;margin-left:-122.4pt;margin-top:367.95pt;width:1in;height:81pt;z-index:251653632">
            <v:textbox style="mso-next-textbox:#_x0000_s1026">
              <w:txbxContent>
                <w:p w:rsidR="00D24E3E" w:rsidRDefault="00D24E3E"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142794">
        <w:rPr>
          <w:rStyle w:val="Strong"/>
          <w:rFonts w:ascii="Gulim" w:eastAsia="Gulim" w:hAnsi="Gulim" w:hint="eastAsia"/>
          <w:color w:val="4F4F30"/>
          <w:sz w:val="20"/>
          <w:szCs w:val="20"/>
          <w:lang w:eastAsia="ko-KR"/>
        </w:rPr>
        <w:t>연중 제</w:t>
      </w:r>
      <w:r w:rsidR="00CF6E0E">
        <w:rPr>
          <w:rStyle w:val="Strong"/>
          <w:rFonts w:ascii="Gulim" w:eastAsia="Gulim" w:hAnsi="Gulim" w:hint="eastAsia"/>
          <w:color w:val="4F4F30"/>
          <w:sz w:val="20"/>
          <w:szCs w:val="20"/>
          <w:lang w:eastAsia="ko-KR"/>
        </w:rPr>
        <w:t xml:space="preserve"> </w:t>
      </w:r>
      <w:r w:rsidR="004108C2">
        <w:rPr>
          <w:rStyle w:val="Strong"/>
          <w:rFonts w:ascii="Gulim" w:eastAsia="Gulim" w:hAnsi="Gulim" w:hint="eastAsia"/>
          <w:color w:val="4F4F30"/>
          <w:sz w:val="20"/>
          <w:szCs w:val="20"/>
          <w:lang w:eastAsia="ko-KR"/>
        </w:rPr>
        <w:t>3</w:t>
      </w:r>
      <w:r w:rsidR="00CE5D73">
        <w:rPr>
          <w:rStyle w:val="Strong"/>
          <w:rFonts w:ascii="Gulim" w:eastAsia="Gulim" w:hAnsi="Gulim" w:hint="eastAsia"/>
          <w:color w:val="4F4F30"/>
          <w:sz w:val="20"/>
          <w:szCs w:val="20"/>
          <w:lang w:eastAsia="ko-KR"/>
        </w:rPr>
        <w:t>3</w:t>
      </w:r>
      <w:r w:rsidR="00142794">
        <w:rPr>
          <w:rStyle w:val="Strong"/>
          <w:rFonts w:ascii="Gulim" w:eastAsia="Gulim" w:hAnsi="Gulim" w:hint="eastAsia"/>
          <w:color w:val="4F4F30"/>
          <w:sz w:val="20"/>
          <w:szCs w:val="20"/>
          <w:lang w:eastAsia="ko-KR"/>
        </w:rPr>
        <w:t>주일</w:t>
      </w:r>
      <w:r w:rsidR="006D3C77">
        <w:rPr>
          <w:rFonts w:ascii="Gulim" w:eastAsia="Gulim" w:hAnsi="Gulim" w:hint="eastAsia"/>
          <w:b/>
          <w:noProof/>
          <w:color w:val="000000"/>
          <w:sz w:val="18"/>
          <w:szCs w:val="18"/>
          <w:lang w:eastAsia="ko-KR"/>
        </w:rPr>
        <w:t xml:space="preserve">]  </w:t>
      </w:r>
      <w:r w:rsidR="00CC0700">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223C09">
        <w:rPr>
          <w:rFonts w:ascii="Gulim" w:eastAsia="Gulim" w:hAnsi="Gulim" w:hint="eastAsia"/>
          <w:b/>
          <w:noProof/>
          <w:color w:val="000000"/>
          <w:sz w:val="18"/>
          <w:szCs w:val="18"/>
          <w:lang w:eastAsia="ko-KR"/>
        </w:rPr>
        <w:t>1</w:t>
      </w:r>
      <w:r w:rsidR="00596C27">
        <w:rPr>
          <w:rFonts w:ascii="Gulim" w:eastAsia="Gulim" w:hAnsi="Gulim" w:hint="eastAsia"/>
          <w:b/>
          <w:noProof/>
          <w:color w:val="000000"/>
          <w:sz w:val="18"/>
          <w:szCs w:val="18"/>
          <w:lang w:eastAsia="ko-KR"/>
        </w:rPr>
        <w:t>1</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CE5D73">
        <w:rPr>
          <w:rFonts w:ascii="Gulim" w:eastAsia="Gulim" w:hAnsi="Gulim" w:hint="eastAsia"/>
          <w:b/>
          <w:noProof/>
          <w:color w:val="000000"/>
          <w:sz w:val="18"/>
          <w:szCs w:val="18"/>
          <w:lang w:eastAsia="ko-KR"/>
        </w:rPr>
        <w:t>13</w:t>
      </w:r>
      <w:r w:rsidR="006D3C77">
        <w:rPr>
          <w:rFonts w:ascii="Gulim" w:eastAsia="Gulim" w:hAnsi="Gulim" w:hint="eastAsia"/>
          <w:b/>
          <w:noProof/>
          <w:color w:val="000000"/>
          <w:sz w:val="18"/>
          <w:szCs w:val="18"/>
          <w:lang w:eastAsia="ko-KR"/>
        </w:rPr>
        <w:t>일</w:t>
      </w:r>
    </w:p>
    <w:p w:rsidR="006D3C77" w:rsidRDefault="00986C0F" w:rsidP="006D3C77">
      <w:pPr>
        <w:ind w:right="-72"/>
        <w:rPr>
          <w:sz w:val="18"/>
          <w:lang w:eastAsia="ko-KR"/>
        </w:rPr>
      </w:pPr>
      <w:r w:rsidRPr="00986C0F">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D24E3E" w:rsidRDefault="00D24E3E" w:rsidP="004B243A">
                  <w:pPr>
                    <w:rPr>
                      <w:rFonts w:eastAsia="Malgun Gothic" w:hint="eastAsia"/>
                      <w:sz w:val="20"/>
                      <w:szCs w:val="20"/>
                      <w:lang w:eastAsia="ko-KR"/>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r w:rsidRPr="004B243A">
                    <w:rPr>
                      <w:rFonts w:eastAsia="Times New Roman"/>
                      <w:sz w:val="20"/>
                      <w:szCs w:val="20"/>
                      <w:lang w:eastAsia="ko-KR"/>
                    </w:rPr>
                    <w:t> </w:t>
                  </w:r>
                </w:p>
                <w:p w:rsidR="00A27F95" w:rsidRPr="00A27F95" w:rsidRDefault="00A27F95" w:rsidP="004B243A">
                  <w:pPr>
                    <w:rPr>
                      <w:rFonts w:eastAsia="Malgun Gothic" w:hint="eastAsia"/>
                      <w:sz w:val="20"/>
                      <w:szCs w:val="20"/>
                      <w:lang w:eastAsia="ko-KR"/>
                    </w:rPr>
                  </w:pPr>
                </w:p>
                <w:p w:rsidR="00A27F95" w:rsidRPr="00A27F95" w:rsidRDefault="00A27F95" w:rsidP="00A27F95">
                  <w:pPr>
                    <w:pStyle w:val="NormalWeb"/>
                    <w:numPr>
                      <w:ilvl w:val="0"/>
                      <w:numId w:val="20"/>
                    </w:numPr>
                    <w:spacing w:before="0" w:beforeAutospacing="0" w:after="0" w:afterAutospacing="0" w:line="216" w:lineRule="auto"/>
                    <w:rPr>
                      <w:rFonts w:ascii="Malgun Gothic" w:eastAsia="Malgun Gothic" w:hAnsi="Malgun Gothic" w:hint="eastAsia"/>
                      <w:sz w:val="20"/>
                      <w:szCs w:val="20"/>
                      <w:lang w:eastAsia="ko-KR"/>
                    </w:rPr>
                  </w:pPr>
                  <w:r w:rsidRPr="00A27F95">
                    <w:rPr>
                      <w:rFonts w:ascii="Malgun Gothic" w:eastAsia="Malgun Gothic" w:hAnsi="Malgun Gothic" w:cs="Batang" w:hint="eastAsia"/>
                      <w:sz w:val="20"/>
                      <w:szCs w:val="20"/>
                      <w:lang w:eastAsia="ko-KR"/>
                    </w:rPr>
                    <w:t>오늘</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피정을</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가시는</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분들은</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미사후</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친교실에</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모여</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주시기</w:t>
                  </w:r>
                  <w:r w:rsidRPr="00A27F95">
                    <w:rPr>
                      <w:rFonts w:ascii="Malgun Gothic" w:eastAsia="Malgun Gothic" w:hAnsi="Malgun Gothic"/>
                      <w:sz w:val="20"/>
                      <w:szCs w:val="20"/>
                      <w:lang w:eastAsia="ko-KR"/>
                    </w:rPr>
                    <w:t xml:space="preserve"> </w:t>
                  </w:r>
                  <w:r w:rsidRPr="00A27F95">
                    <w:rPr>
                      <w:rFonts w:ascii="Malgun Gothic" w:eastAsia="Malgun Gothic" w:hAnsi="Malgun Gothic" w:cs="Batang" w:hint="eastAsia"/>
                      <w:sz w:val="20"/>
                      <w:szCs w:val="20"/>
                      <w:lang w:eastAsia="ko-KR"/>
                    </w:rPr>
                    <w:t>바랍니다</w:t>
                  </w:r>
                  <w:r w:rsidRPr="00A27F95">
                    <w:rPr>
                      <w:rFonts w:ascii="Malgun Gothic" w:eastAsia="Malgun Gothic" w:hAnsi="Malgun Gothic"/>
                      <w:sz w:val="20"/>
                      <w:szCs w:val="20"/>
                      <w:lang w:eastAsia="ko-KR"/>
                    </w:rPr>
                    <w:t>.</w:t>
                  </w:r>
                  <w:r w:rsidRPr="00A27F95">
                    <w:rPr>
                      <w:rFonts w:ascii="Malgun Gothic" w:eastAsia="Malgun Gothic" w:hAnsi="Malgun Gothic" w:hint="eastAsia"/>
                      <w:sz w:val="20"/>
                      <w:szCs w:val="20"/>
                      <w:lang w:eastAsia="ko-KR"/>
                    </w:rPr>
                    <w:t xml:space="preserve"> </w:t>
                  </w:r>
                </w:p>
                <w:p w:rsidR="00A27F95" w:rsidRPr="00A27F95" w:rsidRDefault="00A27F95" w:rsidP="00A27F95">
                  <w:pPr>
                    <w:pStyle w:val="NormalWeb"/>
                    <w:spacing w:before="0" w:beforeAutospacing="0" w:after="0" w:afterAutospacing="0" w:line="216" w:lineRule="auto"/>
                    <w:ind w:left="360"/>
                    <w:rPr>
                      <w:rFonts w:ascii="Malgun Gothic" w:eastAsia="Malgun Gothic" w:hAnsi="Malgun Gothic" w:hint="eastAsia"/>
                      <w:sz w:val="20"/>
                      <w:szCs w:val="20"/>
                      <w:lang w:eastAsia="ko-KR"/>
                    </w:rPr>
                  </w:pPr>
                </w:p>
                <w:p w:rsidR="00A27F95" w:rsidRPr="005B1F5E" w:rsidRDefault="005B1F5E" w:rsidP="00A27F95">
                  <w:pPr>
                    <w:pStyle w:val="NormalWeb"/>
                    <w:numPr>
                      <w:ilvl w:val="0"/>
                      <w:numId w:val="18"/>
                    </w:numPr>
                    <w:spacing w:before="0" w:beforeAutospacing="0" w:after="0" w:afterAutospacing="0" w:line="216" w:lineRule="auto"/>
                    <w:rPr>
                      <w:rFonts w:ascii="Malgun Gothic" w:eastAsia="Malgun Gothic" w:hAnsi="Malgun Gothic" w:cs="Haansoft Batang" w:hint="eastAsia"/>
                      <w:sz w:val="20"/>
                      <w:szCs w:val="20"/>
                      <w:lang w:eastAsia="ko-KR"/>
                    </w:rPr>
                  </w:pPr>
                  <w:r w:rsidRPr="005B1F5E">
                    <w:rPr>
                      <w:rFonts w:ascii="Malgun Gothic" w:eastAsia="Malgun Gothic" w:hAnsi="Malgun Gothic"/>
                      <w:sz w:val="20"/>
                      <w:szCs w:val="20"/>
                      <w:lang w:eastAsia="ko-KR"/>
                    </w:rPr>
                    <w:t>이번주 쿼터 모으기 주제는 난방및 에너지 절약 입니다. 온도를 조금 낮추어 에너지도 절약하고 추운 날씨에 힘들게 지내는 이웃들도 생각해 보는 한주 되시기 바랍니다.</w:t>
                  </w:r>
                </w:p>
                <w:p w:rsidR="00A27F95" w:rsidRDefault="00A27F95" w:rsidP="00A27F95">
                  <w:pPr>
                    <w:pStyle w:val="NormalWeb"/>
                    <w:spacing w:before="0" w:beforeAutospacing="0" w:after="0" w:afterAutospacing="0"/>
                    <w:ind w:left="360"/>
                    <w:rPr>
                      <w:rFonts w:eastAsia="Malgun Gothic" w:hint="eastAsia"/>
                      <w:sz w:val="20"/>
                      <w:szCs w:val="20"/>
                      <w:lang w:eastAsia="ko-KR"/>
                    </w:rPr>
                  </w:pPr>
                </w:p>
                <w:p w:rsidR="00D24E3E" w:rsidRPr="00A27F95" w:rsidRDefault="00D24E3E" w:rsidP="00A27F95">
                  <w:pPr>
                    <w:pStyle w:val="NormalWeb"/>
                    <w:spacing w:before="0" w:beforeAutospacing="0" w:after="0" w:afterAutospacing="0"/>
                    <w:ind w:left="360"/>
                    <w:rPr>
                      <w:rFonts w:ascii="Haansoft Batang" w:eastAsia="Haansoft Batang" w:hAnsi="Haansoft Batang" w:cs="Haansoft Batang"/>
                      <w:sz w:val="19"/>
                      <w:szCs w:val="19"/>
                      <w:lang w:eastAsia="ko-KR"/>
                    </w:rPr>
                  </w:pPr>
                  <w:r w:rsidRPr="003B7CE6">
                    <w:rPr>
                      <w:rFonts w:ascii="Haansoft Batang" w:eastAsia="Haansoft Batang" w:hAnsi="Haansoft Batang" w:cs="Haansoft Batang" w:hint="eastAsia"/>
                      <w:noProof/>
                      <w:sz w:val="19"/>
                      <w:szCs w:val="19"/>
                      <w:lang w:eastAsia="ja-JP"/>
                    </w:rPr>
                    <w:drawing>
                      <wp:inline distT="0" distB="0" distL="0" distR="0">
                        <wp:extent cx="3923222" cy="247712"/>
                        <wp:effectExtent l="19050" t="0" r="0" b="0"/>
                        <wp:docPr id="1"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10"/>
                                <a:srcRect/>
                                <a:stretch>
                                  <a:fillRect/>
                                </a:stretch>
                              </pic:blipFill>
                              <pic:spPr bwMode="auto">
                                <a:xfrm>
                                  <a:off x="0" y="0"/>
                                  <a:ext cx="3940875" cy="248827"/>
                                </a:xfrm>
                                <a:prstGeom prst="rect">
                                  <a:avLst/>
                                </a:prstGeom>
                                <a:noFill/>
                                <a:ln w="9525">
                                  <a:noFill/>
                                  <a:miter lim="800000"/>
                                  <a:headEnd/>
                                  <a:tailEnd/>
                                </a:ln>
                              </pic:spPr>
                            </pic:pic>
                          </a:graphicData>
                        </a:graphic>
                      </wp:inline>
                    </w:drawing>
                  </w:r>
                </w:p>
                <w:p w:rsidR="00A27F95" w:rsidRDefault="00A27F95" w:rsidP="00A27F95">
                  <w:pPr>
                    <w:rPr>
                      <w:rFonts w:ascii="Haansoft Batang" w:eastAsia="Haansoft Batang" w:hAnsi="Haansoft Batang" w:cs="Haansoft Batang" w:hint="eastAsia"/>
                      <w:sz w:val="20"/>
                      <w:szCs w:val="20"/>
                      <w:lang w:eastAsia="ko-KR"/>
                    </w:rPr>
                  </w:pPr>
                </w:p>
                <w:p w:rsidR="00A27F95" w:rsidRPr="00A27F95" w:rsidRDefault="00A27F95" w:rsidP="00A27F95">
                  <w:pPr>
                    <w:rPr>
                      <w:rFonts w:ascii="Haansoft Batang" w:eastAsia="Haansoft Batang" w:hAnsi="Haansoft Batang" w:cs="Haansoft Batang" w:hint="eastAsia"/>
                      <w:sz w:val="20"/>
                      <w:szCs w:val="20"/>
                      <w:lang w:eastAsia="ko-KR"/>
                    </w:rPr>
                  </w:pPr>
                  <w:r w:rsidRPr="00A27F95">
                    <w:rPr>
                      <w:rFonts w:ascii="Haansoft Batang" w:eastAsia="Haansoft Batang" w:hAnsi="Haansoft Batang" w:cs="Haansoft Batang" w:hint="eastAsia"/>
                      <w:sz w:val="20"/>
                      <w:szCs w:val="20"/>
                      <w:lang w:eastAsia="ko-KR"/>
                    </w:rPr>
                    <w:t>결국 이스라엘은 가나안 남자들이</w:t>
                  </w:r>
                  <w:r w:rsidR="008753B3">
                    <w:rPr>
                      <w:rFonts w:ascii="Haansoft Batang" w:eastAsia="Haansoft Batang" w:hAnsi="Haansoft Batang" w:cs="Haansoft Batang" w:hint="eastAsia"/>
                      <w:sz w:val="20"/>
                      <w:szCs w:val="20"/>
                      <w:lang w:eastAsia="ko-KR"/>
                    </w:rPr>
                    <w:t xml:space="preserve"> </w:t>
                  </w:r>
                  <w:r w:rsidRPr="00A27F95">
                    <w:rPr>
                      <w:rFonts w:ascii="Haansoft Batang" w:eastAsia="Haansoft Batang" w:hAnsi="Haansoft Batang" w:cs="Haansoft Batang" w:hint="eastAsia"/>
                      <w:sz w:val="20"/>
                      <w:szCs w:val="20"/>
                      <w:lang w:eastAsia="ko-KR"/>
                    </w:rPr>
                    <w:t xml:space="preserve">할례로 아직 움직이지 못할 때 이들을 모조리 학살하고 약탈하는 것으로 사건을 마무리합니다. 그런데, 이게 정말 이 사건의 마무리일까요? 야곱의 아들들의 행위는 사실상 이스라엘 신앙의 전망과 무관합니다. 어째서 그럴까요? </w:t>
                  </w:r>
                </w:p>
                <w:p w:rsidR="00D24E3E" w:rsidRPr="00A27F95" w:rsidRDefault="00A27F95" w:rsidP="00A27F95">
                  <w:pPr>
                    <w:rPr>
                      <w:rFonts w:ascii="Haansoft Batang" w:eastAsia="Haansoft Batang" w:hAnsi="Haansoft Batang" w:cs="Haansoft Batang" w:hint="eastAsia"/>
                      <w:sz w:val="20"/>
                      <w:szCs w:val="20"/>
                      <w:lang w:eastAsia="ko-KR"/>
                    </w:rPr>
                  </w:pPr>
                  <w:r w:rsidRPr="00A27F95">
                    <w:rPr>
                      <w:rFonts w:ascii="Haansoft Batang" w:eastAsia="Haansoft Batang" w:hAnsi="Haansoft Batang" w:cs="Haansoft Batang" w:hint="eastAsia"/>
                      <w:sz w:val="20"/>
                      <w:szCs w:val="20"/>
                      <w:lang w:eastAsia="ko-KR"/>
                    </w:rPr>
                    <w:t xml:space="preserve">   우선 이들은 협력이나 적응에 전혀 관심이 없습니다. 사회적 공생, 조화로운 공동체, 심지어 경제적 이익도 아무 문제가 안 됩니다. 이들의 동기는 오직 복수하려는 욕망에서 나옵니다. 또 이들은 이스라엘의 제의적 삶의 가장 중요한 표현 가운데 하나인 할례를 심각하게 왜곡합니다. 할례를 신앙의 표현이 아니라 통제와 착취의 목적으로 사용함으로</w:t>
                  </w:r>
                  <w:r w:rsidR="00446E00" w:rsidRPr="00A27F95">
                    <w:rPr>
                      <w:rFonts w:ascii="Haansoft Batang" w:eastAsia="Haansoft Batang" w:hAnsi="Haansoft Batang" w:cs="Haansoft Batang" w:hint="eastAsia"/>
                      <w:sz w:val="20"/>
                      <w:szCs w:val="20"/>
                      <w:lang w:eastAsia="ko-KR"/>
                    </w:rPr>
                    <w:t xml:space="preserve">써, 가장 중요한 신의의 (하느님과의) 표현이 비인간성과 폭력의 수단이 되었습니다. </w:t>
                  </w:r>
                  <w:r w:rsidR="00D24E3E" w:rsidRPr="00A27F95">
                    <w:rPr>
                      <w:rFonts w:ascii="Haansoft Batang" w:eastAsia="Haansoft Batang" w:hAnsi="Haansoft Batang" w:cs="Haansoft Batang" w:hint="eastAsia"/>
                      <w:sz w:val="20"/>
                      <w:szCs w:val="20"/>
                      <w:lang w:eastAsia="ko-KR"/>
                    </w:rPr>
                    <w:t xml:space="preserve">   텍스트는 “추잡한,” “수치스러운,” “더러운” 등의 단어를 반복적으로 사용함으로써, 이스라엘이 자신들의 공동체에 대해 지닌 정열이 사실은 공동체를 파괴하는 정념이었음을 폭로합니다 (한국에서 북한과의 전쟁을 주장하는 극우 언론이나, 어버이 전국 연합인지 뭔지 하는 수구 단체 등등을 생각해 보세요. 야곱의 아들들과 매우 유사합니다). 따라서 신앙을 가장한 이들의 복수심은 단지 자신들의 욕망과 이익에만 복무할 뿐 입니다. </w:t>
                  </w:r>
                </w:p>
                <w:p w:rsidR="00D24E3E" w:rsidRDefault="00D24E3E" w:rsidP="00F14E4B">
                  <w:pPr>
                    <w:rPr>
                      <w:rFonts w:ascii="Haansoft Batang" w:eastAsia="Haansoft Batang" w:hAnsi="Haansoft Batang" w:cs="Haansoft Batang" w:hint="eastAsia"/>
                      <w:sz w:val="20"/>
                      <w:szCs w:val="20"/>
                      <w:lang w:eastAsia="ko-KR"/>
                    </w:rPr>
                  </w:pPr>
                  <w:r w:rsidRPr="00A27F95">
                    <w:rPr>
                      <w:rFonts w:ascii="Haansoft Batang" w:eastAsia="Haansoft Batang" w:hAnsi="Haansoft Batang" w:cs="Haansoft Batang" w:hint="eastAsia"/>
                      <w:sz w:val="20"/>
                      <w:szCs w:val="20"/>
                      <w:lang w:eastAsia="ko-KR"/>
                    </w:rPr>
                    <w:t xml:space="preserve">   마지막 부분 34: 30에 가서야 야곱이 등장합니다. 여기서 야곱은 이스라엘 신앙의 성숙과 경륜의 목소리를 대표합니다. 야곱은 이스라엘이 가나안 땅에서 소수이며 주변부라는 현실을 제대로 보고 있지요. 그래서 현실에 대면하는 게 아니라 현실을 왜곡해서 이스라엘을 위험으로 몰고 가는 아들들의 유치한 종교관을 반박합니다. </w:t>
                  </w:r>
                  <w:r w:rsidR="00446E00" w:rsidRPr="00A27F95">
                    <w:rPr>
                      <w:rFonts w:ascii="Haansoft Batang" w:eastAsia="Haansoft Batang" w:hAnsi="Haansoft Batang" w:cs="Haansoft Batang" w:hint="eastAsia"/>
                      <w:sz w:val="20"/>
                      <w:szCs w:val="20"/>
                      <w:lang w:eastAsia="ko-KR"/>
                    </w:rPr>
                    <w:t>(</w:t>
                  </w:r>
                  <w:r w:rsidRPr="00A27F95">
                    <w:rPr>
                      <w:rFonts w:ascii="Haansoft Batang" w:eastAsia="Haansoft Batang" w:hAnsi="Haansoft Batang" w:cs="Haansoft Batang" w:hint="eastAsia"/>
                      <w:sz w:val="20"/>
                      <w:szCs w:val="20"/>
                      <w:lang w:eastAsia="ko-KR"/>
                    </w:rPr>
                    <w:t>야곱의 말</w:t>
                  </w:r>
                  <w:r w:rsidR="00446E00" w:rsidRPr="00A27F95">
                    <w:rPr>
                      <w:rFonts w:ascii="Haansoft Batang" w:eastAsia="Haansoft Batang" w:hAnsi="Haansoft Batang" w:cs="Haansoft Batang" w:hint="eastAsia"/>
                      <w:sz w:val="20"/>
                      <w:szCs w:val="20"/>
                      <w:lang w:eastAsia="ko-KR"/>
                    </w:rPr>
                    <w:t xml:space="preserve">, </w:t>
                  </w:r>
                  <w:r w:rsidRPr="00A27F95">
                    <w:rPr>
                      <w:rFonts w:ascii="Haansoft Batang" w:eastAsia="Haansoft Batang" w:hAnsi="Haansoft Batang" w:cs="Haansoft Batang" w:hint="eastAsia"/>
                      <w:sz w:val="20"/>
                      <w:szCs w:val="20"/>
                      <w:lang w:eastAsia="ko-KR"/>
                    </w:rPr>
                    <w:t xml:space="preserve">34: 30). 물론 야곱의 태도가 뭐 그리 위대한 신앙의 모범을 표현하는 것은 아니지요. 그러나 그는 적어도 냉철하고 사려 깊은 프래그머티스트 입니다. 평생을 집도 없이 고향에도 못 가며 방랑했던 야곱에게 다른 삶의 대안이 있었을까요? </w:t>
                  </w:r>
                </w:p>
                <w:p w:rsidR="00F14E4B" w:rsidRDefault="00F14E4B" w:rsidP="00F14E4B">
                  <w:pPr>
                    <w:rPr>
                      <w:rFonts w:ascii="Haansoft Batang" w:eastAsia="Haansoft Batang" w:hAnsi="Haansoft Batang" w:cs="Haansoft Batang" w:hint="eastAsia"/>
                      <w:sz w:val="20"/>
                      <w:szCs w:val="20"/>
                      <w:lang w:eastAsia="ko-KR"/>
                    </w:rPr>
                  </w:pPr>
                </w:p>
                <w:p w:rsidR="005B1F5E" w:rsidRDefault="005B1F5E" w:rsidP="00F14E4B">
                  <w:pPr>
                    <w:rPr>
                      <w:rFonts w:ascii="Haansoft Batang" w:eastAsia="Haansoft Batang" w:hAnsi="Haansoft Batang" w:cs="Haansoft Batang" w:hint="eastAsia"/>
                      <w:sz w:val="20"/>
                      <w:szCs w:val="20"/>
                      <w:lang w:eastAsia="ko-KR"/>
                    </w:rPr>
                  </w:pPr>
                </w:p>
                <w:p w:rsidR="005B1F5E" w:rsidRDefault="005B1F5E" w:rsidP="00F14E4B">
                  <w:pPr>
                    <w:rPr>
                      <w:rFonts w:ascii="Haansoft Batang" w:eastAsia="Haansoft Batang" w:hAnsi="Haansoft Batang" w:cs="Haansoft Batang" w:hint="eastAsia"/>
                      <w:sz w:val="20"/>
                      <w:szCs w:val="20"/>
                      <w:lang w:eastAsia="ko-KR"/>
                    </w:rPr>
                  </w:pPr>
                </w:p>
                <w:p w:rsidR="00F14E4B" w:rsidRPr="00A27F95" w:rsidRDefault="00F14E4B" w:rsidP="00F14E4B">
                  <w:pPr>
                    <w:jc w:val="right"/>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sz w:val="20"/>
                      <w:szCs w:val="20"/>
                      <w:lang w:eastAsia="ko-KR"/>
                    </w:rPr>
                    <w:t>(</w:t>
                  </w:r>
                  <w:r w:rsidR="005B1F5E">
                    <w:rPr>
                      <w:rFonts w:ascii="Haansoft Batang" w:eastAsia="Haansoft Batang" w:hAnsi="Haansoft Batang" w:cs="Haansoft Batang"/>
                      <w:sz w:val="20"/>
                      <w:szCs w:val="20"/>
                      <w:lang w:eastAsia="ko-KR"/>
                    </w:rPr>
                    <w:t>“</w:t>
                  </w:r>
                  <w:r w:rsidR="005B1F5E">
                    <w:rPr>
                      <w:rFonts w:ascii="Haansoft Batang" w:eastAsia="Haansoft Batang" w:hAnsi="Haansoft Batang" w:cs="Haansoft Batang" w:hint="eastAsia"/>
                      <w:sz w:val="20"/>
                      <w:szCs w:val="20"/>
                      <w:lang w:eastAsia="ko-KR"/>
                    </w:rPr>
                    <w:t>신부님과 함께하는 성경읽기</w:t>
                  </w:r>
                  <w:r w:rsidR="005B1F5E">
                    <w:rPr>
                      <w:rFonts w:ascii="Haansoft Batang" w:eastAsia="Haansoft Batang" w:hAnsi="Haansoft Batang" w:cs="Haansoft Batang"/>
                      <w:sz w:val="20"/>
                      <w:szCs w:val="20"/>
                      <w:lang w:eastAsia="ko-KR"/>
                    </w:rPr>
                    <w:t>”</w:t>
                  </w:r>
                  <w:r w:rsidR="005B1F5E">
                    <w:rPr>
                      <w:rFonts w:ascii="Haansoft Batang" w:eastAsia="Haansoft Batang" w:hAnsi="Haansoft Batang" w:cs="Haansoft Batang" w:hint="eastAsia"/>
                      <w:sz w:val="20"/>
                      <w:szCs w:val="20"/>
                      <w:lang w:eastAsia="ko-KR"/>
                    </w:rPr>
                    <w:t xml:space="preserve">는 </w:t>
                  </w:r>
                  <w:r>
                    <w:rPr>
                      <w:rFonts w:ascii="Haansoft Batang" w:eastAsia="Haansoft Batang" w:hAnsi="Haansoft Batang" w:cs="Haansoft Batang" w:hint="eastAsia"/>
                      <w:sz w:val="20"/>
                      <w:szCs w:val="20"/>
                      <w:lang w:eastAsia="ko-KR"/>
                    </w:rPr>
                    <w:t xml:space="preserve">다음주에 </w:t>
                  </w:r>
                  <w:r w:rsidR="005B1F5E">
                    <w:rPr>
                      <w:rFonts w:ascii="Haansoft Batang" w:eastAsia="Haansoft Batang" w:hAnsi="Haansoft Batang" w:cs="Haansoft Batang" w:hint="eastAsia"/>
                      <w:sz w:val="20"/>
                      <w:szCs w:val="20"/>
                      <w:lang w:eastAsia="ko-KR"/>
                    </w:rPr>
                    <w:t>이어서 실립니다</w:t>
                  </w:r>
                  <w:r>
                    <w:rPr>
                      <w:rFonts w:ascii="Haansoft Batang" w:eastAsia="Haansoft Batang" w:hAnsi="Haansoft Batang" w:cs="Haansoft Batang" w:hint="eastAsia"/>
                      <w:sz w:val="20"/>
                      <w:szCs w:val="20"/>
                      <w:lang w:eastAsia="ko-KR"/>
                    </w:rPr>
                    <w:t>)</w:t>
                  </w:r>
                </w:p>
              </w:txbxContent>
            </v:textbox>
            <w10:wrap type="square"/>
          </v:shape>
        </w:pict>
      </w:r>
      <w:r w:rsidRPr="00986C0F">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D24E3E" w:rsidRPr="003B7CE6" w:rsidRDefault="00D24E3E" w:rsidP="00CE5D73">
                  <w:pPr>
                    <w:autoSpaceDE w:val="0"/>
                    <w:autoSpaceDN w:val="0"/>
                    <w:adjustRightInd w:val="0"/>
                    <w:rPr>
                      <w:rFonts w:ascii="Haansoft Batang" w:eastAsia="Haansoft Batang" w:hAnsi="Haansoft Batang" w:cs="Haansoft Batang"/>
                      <w:sz w:val="8"/>
                      <w:szCs w:val="8"/>
                      <w:lang w:eastAsia="ko-KR"/>
                    </w:rPr>
                  </w:pPr>
                  <w:r w:rsidRPr="003B7CE6">
                    <w:rPr>
                      <w:rFonts w:ascii="HYPMokGak-Bold" w:eastAsia="HYPMokGak-Bold" w:hint="eastAsia"/>
                      <w:b/>
                      <w:noProof/>
                      <w:sz w:val="8"/>
                      <w:szCs w:val="8"/>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1"/>
                                <a:srcRect/>
                                <a:stretch>
                                  <a:fillRect/>
                                </a:stretch>
                              </pic:blipFill>
                              <pic:spPr bwMode="auto">
                                <a:xfrm>
                                  <a:off x="0" y="0"/>
                                  <a:ext cx="533541" cy="500126"/>
                                </a:xfrm>
                                <a:prstGeom prst="rect">
                                  <a:avLst/>
                                </a:prstGeom>
                                <a:noFill/>
                                <a:ln w="9525">
                                  <a:noFill/>
                                  <a:miter lim="800000"/>
                                  <a:headEnd/>
                                  <a:tailEnd/>
                                </a:ln>
                              </pic:spPr>
                            </pic:pic>
                          </a:graphicData>
                        </a:graphic>
                      </wp:inline>
                    </w:drawing>
                  </w:r>
                  <w:r w:rsidRPr="003B7CE6">
                    <w:rPr>
                      <w:rFonts w:ascii="Gulim" w:eastAsia="Gulim" w:hAnsi="Gulim" w:cs="YDVYMjOStd32" w:hint="eastAsia"/>
                      <w:sz w:val="8"/>
                      <w:szCs w:val="8"/>
                      <w:lang w:eastAsia="ko-KR"/>
                    </w:rPr>
                    <w:t xml:space="preserve">   </w:t>
                  </w:r>
                  <w:r w:rsidRPr="003B7CE6">
                    <w:rPr>
                      <w:rFonts w:ascii="Haansoft Batang" w:eastAsia="Haansoft Batang" w:hAnsi="Haansoft Batang" w:cs="Haansoft Batang"/>
                      <w:color w:val="333333"/>
                      <w:sz w:val="8"/>
                      <w:szCs w:val="8"/>
                      <w:lang w:eastAsia="ko-KR"/>
                    </w:rPr>
                    <w:t>1</w:t>
                  </w:r>
                </w:p>
                <w:p w:rsidR="00D24E3E" w:rsidRPr="003B7CE6" w:rsidRDefault="00D24E3E" w:rsidP="003B7CE6">
                  <w:pPr>
                    <w:rPr>
                      <w:rFonts w:ascii="Haansoft Batang" w:eastAsia="Haansoft Batang" w:hAnsi="Haansoft Batang" w:cs="Haansoft Batang"/>
                      <w:sz w:val="8"/>
                      <w:szCs w:val="8"/>
                      <w:lang w:eastAsia="ko-KR"/>
                    </w:rPr>
                  </w:pPr>
                  <w:r w:rsidRPr="003B7CE6">
                    <w:rPr>
                      <w:rFonts w:ascii="Haansoft Batang" w:eastAsia="Haansoft Batang" w:hAnsi="Haansoft Batang" w:cs="Haansoft Batang" w:hint="eastAsia"/>
                      <w:sz w:val="8"/>
                      <w:szCs w:val="8"/>
                      <w:lang w:eastAsia="ko-KR"/>
                    </w:rPr>
                    <w:t xml:space="preserve"> </w:t>
                  </w:r>
                </w:p>
                <w:p w:rsidR="00A27F95" w:rsidRDefault="00D24E3E" w:rsidP="00A27F95">
                  <w:pPr>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sz w:val="20"/>
                      <w:szCs w:val="20"/>
                      <w:lang w:eastAsia="ko-KR"/>
                    </w:rPr>
                    <w:t xml:space="preserve"> </w:t>
                  </w:r>
                  <w:r w:rsidRPr="003B7CE6">
                    <w:rPr>
                      <w:rFonts w:ascii="Haansoft Batang" w:eastAsia="Haansoft Batang" w:hAnsi="Haansoft Batang" w:cs="Haansoft Batang" w:hint="eastAsia"/>
                      <w:sz w:val="19"/>
                      <w:szCs w:val="19"/>
                      <w:lang w:eastAsia="ko-KR"/>
                    </w:rPr>
                    <w:t xml:space="preserve"> </w:t>
                  </w:r>
                  <w:r w:rsidRPr="00A27F95">
                    <w:rPr>
                      <w:rFonts w:ascii="Haansoft Batang" w:eastAsia="Haansoft Batang" w:hAnsi="Haansoft Batang" w:cs="Haansoft Batang" w:hint="eastAsia"/>
                      <w:sz w:val="20"/>
                      <w:szCs w:val="20"/>
                      <w:lang w:eastAsia="ko-KR"/>
                    </w:rPr>
                    <w:t xml:space="preserve"> </w:t>
                  </w:r>
                </w:p>
                <w:p w:rsidR="00D24E3E" w:rsidRPr="00A27F95" w:rsidRDefault="00A27F95" w:rsidP="00A27F95">
                  <w:pPr>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00D24E3E" w:rsidRPr="00A27F95">
                    <w:rPr>
                      <w:rFonts w:ascii="Haansoft Batang" w:eastAsia="Haansoft Batang" w:hAnsi="Haansoft Batang" w:cs="Haansoft Batang" w:hint="eastAsia"/>
                      <w:sz w:val="20"/>
                      <w:szCs w:val="20"/>
                      <w:lang w:eastAsia="ko-KR"/>
                    </w:rPr>
                    <w:t xml:space="preserve">이 부분은 이전 이야기와는 큰 연관이 없는 독립된 이야기이지만, 지금도 우리가 생각해 볼만한 한 가지 심각한 문제를 제기하고 있습니다: 현실은 여러 갈등과 긴장으로 가득합니다. 그 속에서 신앙 공동체는 어떤 태도를 지녀야 할까요?  우선 여기선 이방인의 땅에서 야곱과 그의 가족이 겪는 새로운 문제가 등장합니다. 이스라엘 사람들이 비주류인 새로운 지역에서 이스라엘이 어떻게 자기 자신을 주류 사회에 위치 시키는가가 새로운 문제 입니다. 적응과 저항, 두 흐름이 긴장을 이루며 생존과 신앙의 문제를 제기하고 있습니다. 누가 적응하려 하고 누가 저항하는지는 아주 분명하지요. </w:t>
                  </w:r>
                </w:p>
                <w:p w:rsidR="00A27F95" w:rsidRDefault="00D24E3E" w:rsidP="00A27F95">
                  <w:pPr>
                    <w:rPr>
                      <w:rFonts w:ascii="Haansoft Batang" w:eastAsia="Haansoft Batang" w:hAnsi="Haansoft Batang" w:cs="Haansoft Batang" w:hint="eastAsia"/>
                      <w:sz w:val="20"/>
                      <w:szCs w:val="20"/>
                      <w:lang w:eastAsia="ko-KR"/>
                    </w:rPr>
                  </w:pPr>
                  <w:r w:rsidRPr="00A27F95">
                    <w:rPr>
                      <w:rFonts w:ascii="Haansoft Batang" w:eastAsia="Haansoft Batang" w:hAnsi="Haansoft Batang" w:cs="Haansoft Batang" w:hint="eastAsia"/>
                      <w:sz w:val="20"/>
                      <w:szCs w:val="20"/>
                      <w:lang w:eastAsia="ko-KR"/>
                    </w:rPr>
                    <w:t xml:space="preserve">   가나안 땅에 이주해서 야곱은 먼저 땅을 구입하고 거주할 천막을 치고 제단을 세웁니다, 내러티브의 위기는 그곳 족장의 아들 스켐 (야곱이 정착한 가나안의 지역 이름이기도 하고 사람 이름 이기도 합니다)이 야곱의 딸 디나를 사랑한 나머지 강제로 겁탈을 하면서 시작합니다. 본문은 스켐의 행위를 두고, 디나를 “더럽혔다 (defile)”고 표현하는데, 이건 단지 겁탈당한 누이에 대한 형제들의 분노 만을 뜻하는 것은 아닙니다. 이 단어는 “제의적인 정결”과 연관이 있어요. 텍스트는 “제의적인 정결”의 이슈를 “올바름”과 “그릇됨”의 문제와 결부 시킴으로써, 제의적인 정결의 문제를 더욱 강화하고 있습니다.  </w:t>
                  </w:r>
                </w:p>
                <w:p w:rsidR="00D24E3E" w:rsidRPr="00A27F95" w:rsidRDefault="00A27F95" w:rsidP="00A27F95">
                  <w:pPr>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00D24E3E" w:rsidRPr="00A27F95">
                    <w:rPr>
                      <w:rFonts w:ascii="Haansoft Batang" w:eastAsia="Haansoft Batang" w:hAnsi="Haansoft Batang" w:cs="Haansoft Batang" w:hint="eastAsia"/>
                      <w:sz w:val="20"/>
                      <w:szCs w:val="20"/>
                      <w:lang w:eastAsia="ko-KR"/>
                    </w:rPr>
                    <w:t xml:space="preserve">디나의 겁탈 사건은 섹슈얼리티와 제의적인 정결이 연관 된다는 것을 알려 주긴 하지만, 디나의 겁탈 보다는 “제의적인 불결함”이 더욱 더 문제가 되고 강력합니다. 이 “제의적 불결함”의 이미지가 이스라엘 (즉, 야곱의 아들들)을 더 분노하게 만듭니다. 34:7에서는 스켐이 “이스라엘에게 추잡한(folly) 일을 저질렀다”고 말하고 있습니다.  예컨데, 한국 사회 (아니면 미국 사회에서도)에서 “공산주의”는 그 정치적 실체와 상관 없이 이미지 만으로도 사람들에게 아주 강한 감정적 분노의 효과를 줍니다. 한국 사람들에게 “공산주의”라는 말이 주는 이미지와 야곱 이야기에서 “추한 일”이란 이미지는 거의 같습니다.  </w:t>
                  </w:r>
                </w:p>
                <w:p w:rsidR="00D24E3E" w:rsidRPr="00A27F95" w:rsidRDefault="00D24E3E" w:rsidP="00A27F95">
                  <w:pPr>
                    <w:rPr>
                      <w:rFonts w:ascii="Haansoft Batang" w:eastAsia="Haansoft Batang" w:hAnsi="Haansoft Batang" w:cs="Haansoft Batang"/>
                      <w:sz w:val="20"/>
                      <w:szCs w:val="20"/>
                      <w:lang w:eastAsia="ko-KR"/>
                    </w:rPr>
                  </w:pPr>
                  <w:r w:rsidRPr="00A27F95">
                    <w:rPr>
                      <w:rFonts w:ascii="Haansoft Batang" w:eastAsia="Haansoft Batang" w:hAnsi="Haansoft Batang" w:cs="Haansoft Batang" w:hint="eastAsia"/>
                      <w:sz w:val="20"/>
                      <w:szCs w:val="20"/>
                      <w:lang w:eastAsia="ko-KR"/>
                    </w:rPr>
                    <w:t xml:space="preserve">   스켐의 아버지 하모르 족장은 이 문제를 이스라엘과는 전혀 다른 관점에서 바라 봅니다. 하모르는 아들이 디나를 사랑하기 때문에 이스라엘에게 결혼을 제안하고 이 사건을 협력의 기회로 여기지요. 그러나 이스라엘은 이미 이 사건에 대한 가혹한 판단을 내린 상태이고, 스켐의 행위를 도착 증상 이외에 아무 것 아닌 것으로 여기고 있습니다. </w:t>
                  </w:r>
                </w:p>
                <w:p w:rsidR="00D24E3E" w:rsidRPr="00A27F95" w:rsidRDefault="00A27F95" w:rsidP="00A27F95">
                  <w:pPr>
                    <w:rPr>
                      <w:rFonts w:ascii="Malgun Gothic" w:eastAsia="Malgun Gothic" w:hAnsi="Malgun Gothic" w:cs="Haansoft Batang"/>
                      <w:i/>
                      <w:sz w:val="18"/>
                      <w:szCs w:val="18"/>
                      <w:lang w:eastAsia="ko-KR"/>
                    </w:rPr>
                  </w:pPr>
                  <w:r>
                    <w:rPr>
                      <w:rFonts w:ascii="Haansoft Batang" w:eastAsia="Haansoft Batang" w:hAnsi="Haansoft Batang" w:cs="Haansoft Batang" w:hint="eastAsia"/>
                      <w:sz w:val="20"/>
                      <w:szCs w:val="20"/>
                      <w:lang w:eastAsia="ko-KR"/>
                    </w:rPr>
                    <w:t xml:space="preserve">   </w:t>
                  </w:r>
                  <w:r w:rsidRPr="00A27F95">
                    <w:rPr>
                      <w:rFonts w:ascii="Haansoft Batang" w:eastAsia="Haansoft Batang" w:hAnsi="Haansoft Batang" w:cs="Haansoft Batang" w:hint="eastAsia"/>
                      <w:sz w:val="20"/>
                      <w:szCs w:val="20"/>
                      <w:lang w:eastAsia="ko-KR"/>
                    </w:rPr>
                    <w:t xml:space="preserve">이스라엘이 이 문제를 해결하는 방법은 기만과 복수입니다. 하모르의 호의는 이스라엘에게 아무 영향을 주지 못하고 오히려 이스라엘은 치밀하게 복수를 계획합니다. 그래서 가나안 사람들에게 할례 받는 것을 조건으로 디나를 결혼 시키기로 합니다. 물론 이건 함정입니다. 하모르의 태도가 흥미롭습니다. 가나안 사람들에게는 경제적인 이익이 있는 한, 할례와 같은 종교적 제의는 아무런 의미가 없기 때문에 이 제안을 받아 들입니다. </w:t>
                  </w:r>
                  <w:r>
                    <w:rPr>
                      <w:rFonts w:ascii="Haansoft Batang" w:eastAsia="Haansoft Batang" w:hAnsi="Haansoft Batang" w:cs="Haansoft Batang" w:hint="eastAsia"/>
                      <w:sz w:val="20"/>
                      <w:szCs w:val="20"/>
                      <w:lang w:eastAsia="ko-KR"/>
                    </w:rPr>
                    <w:t xml:space="preserve">                         </w:t>
                  </w:r>
                  <w:r w:rsidRPr="00A27F95">
                    <w:rPr>
                      <w:rFonts w:ascii="Haansoft Batang" w:eastAsia="Haansoft Batang" w:hAnsi="Haansoft Batang" w:cs="Haansoft Batang" w:hint="eastAsia"/>
                      <w:i/>
                      <w:sz w:val="16"/>
                      <w:szCs w:val="16"/>
                      <w:lang w:eastAsia="ko-KR"/>
                    </w:rPr>
                    <w:t>(옆면에 이어서)</w:t>
                  </w:r>
                </w:p>
              </w:txbxContent>
            </v:textbox>
            <w10:wrap type="square"/>
          </v:shape>
        </w:pict>
      </w:r>
      <w:r w:rsidR="00EF6DC5">
        <w:rPr>
          <w:rFonts w:hint="eastAsia"/>
          <w:sz w:val="18"/>
          <w:lang w:eastAsia="ko-KR"/>
        </w:rPr>
        <w:t xml:space="preserve">   </w:t>
      </w:r>
    </w:p>
    <w:p w:rsidR="00442E71" w:rsidRDefault="00F14E4B">
      <w:pPr>
        <w:rPr>
          <w:lang w:eastAsia="ko-KR"/>
        </w:rPr>
      </w:pPr>
      <w:r>
        <w:rPr>
          <w:noProof/>
          <w:lang w:eastAsia="ja-JP"/>
        </w:rPr>
        <w:lastRenderedPageBreak/>
        <w:pict>
          <v:shape id="_x0000_s1055" type="#_x0000_t202" style="position:absolute;margin-left:-304.65pt;margin-top:29.4pt;width:266.3pt;height:36.95pt;z-index:251670016" stroked="f">
            <v:textbox>
              <w:txbxContent>
                <w:p w:rsidR="00F14E4B" w:rsidRDefault="00D24E3E" w:rsidP="00F14E4B">
                  <w:pPr>
                    <w:jc w:val="center"/>
                    <w:rPr>
                      <w:rFonts w:ascii="HYbdaM" w:eastAsia="HYbdaM" w:hAnsi="Batang" w:cs="Batang" w:hint="eastAsia"/>
                      <w:sz w:val="22"/>
                      <w:szCs w:val="22"/>
                      <w:lang w:eastAsia="ko-KR"/>
                    </w:rPr>
                  </w:pPr>
                  <w:r w:rsidRPr="00CE5D73">
                    <w:rPr>
                      <w:rFonts w:ascii="HYbdaM" w:eastAsia="HYbdaM" w:hAnsi="Batang" w:cs="Batang" w:hint="eastAsia"/>
                      <w:b/>
                      <w:sz w:val="22"/>
                      <w:szCs w:val="22"/>
                      <w:lang w:eastAsia="ko-KR"/>
                    </w:rPr>
                    <w:t>가나안</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스켐</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땅에서</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일어난</w:t>
                  </w:r>
                  <w:r w:rsidRPr="00CE5D73">
                    <w:rPr>
                      <w:rFonts w:ascii="HYbdaM" w:eastAsia="HYbdaM" w:hAnsiTheme="majorEastAsia" w:hint="eastAsia"/>
                      <w:b/>
                      <w:sz w:val="22"/>
                      <w:szCs w:val="22"/>
                      <w:lang w:eastAsia="ko-KR"/>
                    </w:rPr>
                    <w:t xml:space="preserve"> </w:t>
                  </w:r>
                  <w:r w:rsidRPr="00CE5D73">
                    <w:rPr>
                      <w:rFonts w:ascii="HYbdaM" w:eastAsia="HYbdaM" w:hAnsi="Batang" w:cs="Batang" w:hint="eastAsia"/>
                      <w:b/>
                      <w:sz w:val="22"/>
                      <w:szCs w:val="22"/>
                      <w:lang w:eastAsia="ko-KR"/>
                    </w:rPr>
                    <w:t>일</w:t>
                  </w:r>
                </w:p>
                <w:p w:rsidR="00D24E3E" w:rsidRPr="00CE5D73" w:rsidRDefault="00D24E3E" w:rsidP="00F14E4B">
                  <w:pPr>
                    <w:jc w:val="center"/>
                    <w:rPr>
                      <w:rFonts w:ascii="HYbdaM" w:eastAsia="HYbdaM" w:hAnsiTheme="majorEastAsia"/>
                      <w:sz w:val="22"/>
                      <w:szCs w:val="22"/>
                      <w:lang w:eastAsia="ko-KR"/>
                    </w:rPr>
                  </w:pPr>
                  <w:r w:rsidRPr="00CE5D73">
                    <w:rPr>
                      <w:rFonts w:ascii="HYbdaM" w:eastAsia="HYbdaM" w:hAnsi="Batang" w:cs="Batang" w:hint="eastAsia"/>
                      <w:sz w:val="22"/>
                      <w:szCs w:val="22"/>
                      <w:lang w:eastAsia="ko-KR"/>
                    </w:rPr>
                    <w:t>(창세기</w:t>
                  </w:r>
                  <w:r w:rsidRPr="00CE5D73">
                    <w:rPr>
                      <w:rFonts w:ascii="HYbdaM" w:eastAsia="HYbdaM" w:hAnsiTheme="majorEastAsia" w:hint="eastAsia"/>
                      <w:sz w:val="22"/>
                      <w:szCs w:val="22"/>
                      <w:lang w:eastAsia="ko-KR"/>
                    </w:rPr>
                    <w:t xml:space="preserve"> 33:18-34: 31)</w:t>
                  </w:r>
                </w:p>
                <w:p w:rsidR="00D24E3E" w:rsidRDefault="00D24E3E">
                  <w:pPr>
                    <w:rPr>
                      <w:lang w:eastAsia="ko-KR"/>
                    </w:rPr>
                  </w:pPr>
                </w:p>
              </w:txbxContent>
            </v:textbox>
          </v:shape>
        </w:pict>
      </w:r>
      <w:r w:rsidR="00986C0F">
        <w:rPr>
          <w:noProof/>
          <w:lang w:eastAsia="ja-JP"/>
        </w:rPr>
        <w:pict>
          <v:shape id="_x0000_s1044" type="#_x0000_t202" style="position:absolute;margin-left:-350.2pt;margin-top:24.6pt;width:52.3pt;height:45.5pt;z-index:251663872" filled="f" stroked="f">
            <v:textbox style="mso-next-textbox:#_x0000_s1044">
              <w:txbxContent>
                <w:p w:rsidR="00D24E3E" w:rsidRPr="00CE5D73" w:rsidRDefault="00D24E3E" w:rsidP="00933042">
                  <w:pPr>
                    <w:rPr>
                      <w:rFonts w:ascii="HYbdaM" w:eastAsia="HYbdaM"/>
                      <w:noProof/>
                      <w:sz w:val="18"/>
                      <w:szCs w:val="18"/>
                      <w:lang w:eastAsia="ko-KR"/>
                    </w:rPr>
                  </w:pPr>
                  <w:r w:rsidRPr="00CE5D73">
                    <w:rPr>
                      <w:rFonts w:ascii="HYbdaM" w:eastAsia="HYbdaM" w:hint="eastAsia"/>
                      <w:noProof/>
                      <w:sz w:val="18"/>
                      <w:szCs w:val="18"/>
                      <w:lang w:eastAsia="ko-KR"/>
                    </w:rPr>
                    <w:t xml:space="preserve">신부님과 </w:t>
                  </w:r>
                </w:p>
                <w:p w:rsidR="00D24E3E" w:rsidRPr="00CE5D73" w:rsidRDefault="00D24E3E" w:rsidP="00933042">
                  <w:pPr>
                    <w:rPr>
                      <w:rFonts w:ascii="HYbdaM" w:eastAsia="HYbdaM" w:hAnsi="Batang" w:cs="Batang"/>
                      <w:noProof/>
                      <w:sz w:val="18"/>
                      <w:szCs w:val="18"/>
                      <w:lang w:eastAsia="ko-KR"/>
                    </w:rPr>
                  </w:pPr>
                  <w:r w:rsidRPr="00CE5D73">
                    <w:rPr>
                      <w:rFonts w:ascii="HYbdaM" w:eastAsia="HYbdaM" w:hint="eastAsia"/>
                      <w:noProof/>
                      <w:sz w:val="18"/>
                      <w:szCs w:val="18"/>
                      <w:lang w:eastAsia="ko-KR"/>
                    </w:rPr>
                    <w:t>함</w:t>
                  </w:r>
                  <w:r w:rsidRPr="00CE5D73">
                    <w:rPr>
                      <w:rFonts w:ascii="HYbdaM" w:eastAsia="HYbdaM" w:hAnsi="Batang" w:cs="Batang" w:hint="eastAsia"/>
                      <w:noProof/>
                      <w:sz w:val="18"/>
                      <w:szCs w:val="18"/>
                      <w:lang w:eastAsia="ko-KR"/>
                    </w:rPr>
                    <w:t>께하는</w:t>
                  </w:r>
                </w:p>
                <w:p w:rsidR="00D24E3E" w:rsidRPr="00CE5D73" w:rsidRDefault="00D24E3E" w:rsidP="00933042">
                  <w:pPr>
                    <w:rPr>
                      <w:rFonts w:ascii="HYbdaM" w:eastAsia="HYbdaM" w:hAnsi="Haansoft Batang" w:cs="Haansoft Batang"/>
                      <w:sz w:val="18"/>
                      <w:szCs w:val="18"/>
                      <w:lang w:eastAsia="ko-KR"/>
                    </w:rPr>
                  </w:pPr>
                  <w:r w:rsidRPr="00CE5D73">
                    <w:rPr>
                      <w:rFonts w:ascii="HYbdaM" w:eastAsia="HYbdaM" w:hAnsi="Batang" w:cs="Batang" w:hint="eastAsia"/>
                      <w:noProof/>
                      <w:sz w:val="18"/>
                      <w:szCs w:val="18"/>
                      <w:lang w:eastAsia="ko-KR"/>
                    </w:rPr>
                    <w:t>성경읽기</w:t>
                  </w:r>
                  <w:r w:rsidRPr="00CE5D73">
                    <w:rPr>
                      <w:rFonts w:ascii="HYbdaM" w:eastAsia="HYbdaM" w:hAnsi="Haansoft Batang" w:cs="Haansoft Batang" w:hint="eastAsia"/>
                      <w:noProof/>
                      <w:sz w:val="18"/>
                      <w:szCs w:val="18"/>
                      <w:lang w:eastAsia="ko-KR"/>
                    </w:rPr>
                    <w:t xml:space="preserve"> </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093" w:rsidRDefault="00B20093" w:rsidP="008F216C">
      <w:r>
        <w:separator/>
      </w:r>
    </w:p>
  </w:endnote>
  <w:endnote w:type="continuationSeparator" w:id="0">
    <w:p w:rsidR="00B20093" w:rsidRDefault="00B20093"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HYPMokGak-Bold">
    <w:altName w:val="ahn2006-M"/>
    <w:charset w:val="81"/>
    <w:family w:val="roman"/>
    <w:pitch w:val="variable"/>
    <w:sig w:usb0="00000000" w:usb1="09D77CF9"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093" w:rsidRDefault="00B20093" w:rsidP="008F216C">
      <w:r>
        <w:separator/>
      </w:r>
    </w:p>
  </w:footnote>
  <w:footnote w:type="continuationSeparator" w:id="0">
    <w:p w:rsidR="00B20093" w:rsidRDefault="00B20093"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D0F62"/>
    <w:multiLevelType w:val="hybridMultilevel"/>
    <w:tmpl w:val="A5461C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67D74C0"/>
    <w:multiLevelType w:val="hybridMultilevel"/>
    <w:tmpl w:val="7902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CA5654"/>
    <w:multiLevelType w:val="hybridMultilevel"/>
    <w:tmpl w:val="4C2CB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EA57F8"/>
    <w:multiLevelType w:val="hybridMultilevel"/>
    <w:tmpl w:val="F614F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6931C1"/>
    <w:multiLevelType w:val="hybridMultilevel"/>
    <w:tmpl w:val="46407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9D0AD0"/>
    <w:multiLevelType w:val="hybridMultilevel"/>
    <w:tmpl w:val="0C7A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nsid w:val="3A9A52EE"/>
    <w:multiLevelType w:val="hybridMultilevel"/>
    <w:tmpl w:val="8B44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4434D3"/>
    <w:multiLevelType w:val="hybridMultilevel"/>
    <w:tmpl w:val="6DB0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52690C"/>
    <w:multiLevelType w:val="hybridMultilevel"/>
    <w:tmpl w:val="6AF80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5122112"/>
    <w:multiLevelType w:val="hybridMultilevel"/>
    <w:tmpl w:val="DB50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18">
    <w:nsid w:val="78582224"/>
    <w:multiLevelType w:val="hybridMultilevel"/>
    <w:tmpl w:val="0D1C3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3"/>
  </w:num>
  <w:num w:numId="4">
    <w:abstractNumId w:val="19"/>
  </w:num>
  <w:num w:numId="5">
    <w:abstractNumId w:val="2"/>
  </w:num>
  <w:num w:numId="6">
    <w:abstractNumId w:val="17"/>
  </w:num>
  <w:num w:numId="7">
    <w:abstractNumId w:val="7"/>
  </w:num>
  <w:num w:numId="8">
    <w:abstractNumId w:val="16"/>
  </w:num>
  <w:num w:numId="9">
    <w:abstractNumId w:val="15"/>
  </w:num>
  <w:num w:numId="10">
    <w:abstractNumId w:val="5"/>
  </w:num>
  <w:num w:numId="11">
    <w:abstractNumId w:val="14"/>
  </w:num>
  <w:num w:numId="12">
    <w:abstractNumId w:val="12"/>
  </w:num>
  <w:num w:numId="13">
    <w:abstractNumId w:val="1"/>
  </w:num>
  <w:num w:numId="14">
    <w:abstractNumId w:val="0"/>
  </w:num>
  <w:num w:numId="15">
    <w:abstractNumId w:val="8"/>
  </w:num>
  <w:num w:numId="16">
    <w:abstractNumId w:val="11"/>
  </w:num>
  <w:num w:numId="17">
    <w:abstractNumId w:val="4"/>
  </w:num>
  <w:num w:numId="18">
    <w:abstractNumId w:val="18"/>
  </w:num>
  <w:num w:numId="19">
    <w:abstractNumId w:val="6"/>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60418" fillcolor="white">
      <v:fill color="white"/>
    </o:shapedefaults>
  </w:hdrShapeDefaults>
  <w:footnotePr>
    <w:footnote w:id="-1"/>
    <w:footnote w:id="0"/>
  </w:footnotePr>
  <w:endnotePr>
    <w:endnote w:id="-1"/>
    <w:endnote w:id="0"/>
  </w:endnotePr>
  <w:compat>
    <w:useFELayout/>
  </w:compat>
  <w:rsids>
    <w:rsidRoot w:val="006D3C77"/>
    <w:rsid w:val="00004866"/>
    <w:rsid w:val="00010B13"/>
    <w:rsid w:val="0001321E"/>
    <w:rsid w:val="00014578"/>
    <w:rsid w:val="00027E64"/>
    <w:rsid w:val="00036E5A"/>
    <w:rsid w:val="00037D77"/>
    <w:rsid w:val="00041ABD"/>
    <w:rsid w:val="00042C0C"/>
    <w:rsid w:val="000510DB"/>
    <w:rsid w:val="00057388"/>
    <w:rsid w:val="00073282"/>
    <w:rsid w:val="00074D42"/>
    <w:rsid w:val="00082D1F"/>
    <w:rsid w:val="00092CE3"/>
    <w:rsid w:val="000B60CE"/>
    <w:rsid w:val="000D0161"/>
    <w:rsid w:val="000D5DD4"/>
    <w:rsid w:val="000F2606"/>
    <w:rsid w:val="00122546"/>
    <w:rsid w:val="001406E9"/>
    <w:rsid w:val="00142794"/>
    <w:rsid w:val="0014765C"/>
    <w:rsid w:val="001520B1"/>
    <w:rsid w:val="00161555"/>
    <w:rsid w:val="00162AF8"/>
    <w:rsid w:val="00164726"/>
    <w:rsid w:val="00177A52"/>
    <w:rsid w:val="0018160A"/>
    <w:rsid w:val="00182FCA"/>
    <w:rsid w:val="00192539"/>
    <w:rsid w:val="001A0E77"/>
    <w:rsid w:val="001A21FD"/>
    <w:rsid w:val="001B0841"/>
    <w:rsid w:val="001B3669"/>
    <w:rsid w:val="001C32A2"/>
    <w:rsid w:val="001C5B4A"/>
    <w:rsid w:val="001D4CE2"/>
    <w:rsid w:val="001D67C0"/>
    <w:rsid w:val="001E0B6F"/>
    <w:rsid w:val="001F2A3B"/>
    <w:rsid w:val="00223C09"/>
    <w:rsid w:val="00234689"/>
    <w:rsid w:val="0025761A"/>
    <w:rsid w:val="002610F6"/>
    <w:rsid w:val="0026350F"/>
    <w:rsid w:val="00272672"/>
    <w:rsid w:val="00286545"/>
    <w:rsid w:val="00293AA9"/>
    <w:rsid w:val="002A11BD"/>
    <w:rsid w:val="002E2AF6"/>
    <w:rsid w:val="002E4958"/>
    <w:rsid w:val="002F4DC1"/>
    <w:rsid w:val="00302DBB"/>
    <w:rsid w:val="003377C0"/>
    <w:rsid w:val="0035050C"/>
    <w:rsid w:val="0035206D"/>
    <w:rsid w:val="003541B6"/>
    <w:rsid w:val="00375A27"/>
    <w:rsid w:val="00380305"/>
    <w:rsid w:val="00390612"/>
    <w:rsid w:val="0039378B"/>
    <w:rsid w:val="00393AEA"/>
    <w:rsid w:val="003A7166"/>
    <w:rsid w:val="003B4F3F"/>
    <w:rsid w:val="003B7CE6"/>
    <w:rsid w:val="003F06D9"/>
    <w:rsid w:val="00402096"/>
    <w:rsid w:val="004108C2"/>
    <w:rsid w:val="00415A7F"/>
    <w:rsid w:val="00432B5A"/>
    <w:rsid w:val="00442E71"/>
    <w:rsid w:val="004432EB"/>
    <w:rsid w:val="00446E00"/>
    <w:rsid w:val="004476D8"/>
    <w:rsid w:val="00455326"/>
    <w:rsid w:val="004775EC"/>
    <w:rsid w:val="00494305"/>
    <w:rsid w:val="004A6F7D"/>
    <w:rsid w:val="004B243A"/>
    <w:rsid w:val="004C3F71"/>
    <w:rsid w:val="004C5641"/>
    <w:rsid w:val="004F735B"/>
    <w:rsid w:val="00504752"/>
    <w:rsid w:val="00505424"/>
    <w:rsid w:val="005178D3"/>
    <w:rsid w:val="00530D38"/>
    <w:rsid w:val="005316BE"/>
    <w:rsid w:val="00564859"/>
    <w:rsid w:val="00565A51"/>
    <w:rsid w:val="00567B85"/>
    <w:rsid w:val="00585C22"/>
    <w:rsid w:val="00596C27"/>
    <w:rsid w:val="005A5C18"/>
    <w:rsid w:val="005A6CEA"/>
    <w:rsid w:val="005A791E"/>
    <w:rsid w:val="005B1F5E"/>
    <w:rsid w:val="005E4AC0"/>
    <w:rsid w:val="005F7C9D"/>
    <w:rsid w:val="00605B14"/>
    <w:rsid w:val="006229FA"/>
    <w:rsid w:val="00640E66"/>
    <w:rsid w:val="006610C3"/>
    <w:rsid w:val="00690D15"/>
    <w:rsid w:val="00693157"/>
    <w:rsid w:val="006A1538"/>
    <w:rsid w:val="006C4827"/>
    <w:rsid w:val="006D3C77"/>
    <w:rsid w:val="006E22BD"/>
    <w:rsid w:val="006E3AA3"/>
    <w:rsid w:val="006E3CAF"/>
    <w:rsid w:val="006E6CCF"/>
    <w:rsid w:val="006F2CAA"/>
    <w:rsid w:val="006F6FA6"/>
    <w:rsid w:val="00703A54"/>
    <w:rsid w:val="00732B65"/>
    <w:rsid w:val="0078270B"/>
    <w:rsid w:val="007852DB"/>
    <w:rsid w:val="00793804"/>
    <w:rsid w:val="00794330"/>
    <w:rsid w:val="007C2917"/>
    <w:rsid w:val="007C7AF7"/>
    <w:rsid w:val="007D3117"/>
    <w:rsid w:val="00801CCE"/>
    <w:rsid w:val="008143AC"/>
    <w:rsid w:val="008245CE"/>
    <w:rsid w:val="008306AD"/>
    <w:rsid w:val="00836BC5"/>
    <w:rsid w:val="008378DF"/>
    <w:rsid w:val="008429A4"/>
    <w:rsid w:val="008459C3"/>
    <w:rsid w:val="00846DBB"/>
    <w:rsid w:val="00866937"/>
    <w:rsid w:val="008753B3"/>
    <w:rsid w:val="0089171E"/>
    <w:rsid w:val="008B5002"/>
    <w:rsid w:val="008C7083"/>
    <w:rsid w:val="008D3600"/>
    <w:rsid w:val="008D542F"/>
    <w:rsid w:val="008F216C"/>
    <w:rsid w:val="008F6671"/>
    <w:rsid w:val="009032FF"/>
    <w:rsid w:val="00911A90"/>
    <w:rsid w:val="00914D7E"/>
    <w:rsid w:val="00920093"/>
    <w:rsid w:val="00930EA3"/>
    <w:rsid w:val="00933042"/>
    <w:rsid w:val="00955044"/>
    <w:rsid w:val="009651EC"/>
    <w:rsid w:val="009657C1"/>
    <w:rsid w:val="00966961"/>
    <w:rsid w:val="00984AEA"/>
    <w:rsid w:val="00986C0F"/>
    <w:rsid w:val="00994D9A"/>
    <w:rsid w:val="009A0A1C"/>
    <w:rsid w:val="009C3DF1"/>
    <w:rsid w:val="009E375C"/>
    <w:rsid w:val="009F5DA1"/>
    <w:rsid w:val="00A16BFD"/>
    <w:rsid w:val="00A271BF"/>
    <w:rsid w:val="00A27F95"/>
    <w:rsid w:val="00A34BB7"/>
    <w:rsid w:val="00A43068"/>
    <w:rsid w:val="00A466E8"/>
    <w:rsid w:val="00A54B1B"/>
    <w:rsid w:val="00A75ADC"/>
    <w:rsid w:val="00A85D31"/>
    <w:rsid w:val="00AA2ECC"/>
    <w:rsid w:val="00AC204F"/>
    <w:rsid w:val="00AD1E91"/>
    <w:rsid w:val="00AE32AF"/>
    <w:rsid w:val="00AE42A3"/>
    <w:rsid w:val="00AF43B7"/>
    <w:rsid w:val="00AF4A22"/>
    <w:rsid w:val="00B11463"/>
    <w:rsid w:val="00B20093"/>
    <w:rsid w:val="00B35072"/>
    <w:rsid w:val="00B35DA3"/>
    <w:rsid w:val="00B60C0D"/>
    <w:rsid w:val="00B60E96"/>
    <w:rsid w:val="00B657B1"/>
    <w:rsid w:val="00B74FDE"/>
    <w:rsid w:val="00B82193"/>
    <w:rsid w:val="00B85AE2"/>
    <w:rsid w:val="00B936BA"/>
    <w:rsid w:val="00BC1234"/>
    <w:rsid w:val="00BD1BCA"/>
    <w:rsid w:val="00BD3ADE"/>
    <w:rsid w:val="00BD41B9"/>
    <w:rsid w:val="00BD5882"/>
    <w:rsid w:val="00BE455C"/>
    <w:rsid w:val="00C07150"/>
    <w:rsid w:val="00C1161B"/>
    <w:rsid w:val="00C13F4F"/>
    <w:rsid w:val="00C16EB8"/>
    <w:rsid w:val="00C23FDB"/>
    <w:rsid w:val="00C2580D"/>
    <w:rsid w:val="00C34505"/>
    <w:rsid w:val="00C64AA5"/>
    <w:rsid w:val="00C652F5"/>
    <w:rsid w:val="00C76FF9"/>
    <w:rsid w:val="00C87712"/>
    <w:rsid w:val="00C92F29"/>
    <w:rsid w:val="00C93E58"/>
    <w:rsid w:val="00C9510F"/>
    <w:rsid w:val="00CC0700"/>
    <w:rsid w:val="00CC2AA6"/>
    <w:rsid w:val="00CE5D73"/>
    <w:rsid w:val="00CF6E0E"/>
    <w:rsid w:val="00D012EC"/>
    <w:rsid w:val="00D01F84"/>
    <w:rsid w:val="00D123AC"/>
    <w:rsid w:val="00D14C5A"/>
    <w:rsid w:val="00D157AF"/>
    <w:rsid w:val="00D1676F"/>
    <w:rsid w:val="00D22CD6"/>
    <w:rsid w:val="00D24E3E"/>
    <w:rsid w:val="00D360D8"/>
    <w:rsid w:val="00D55B24"/>
    <w:rsid w:val="00D730A4"/>
    <w:rsid w:val="00D756D4"/>
    <w:rsid w:val="00D805DE"/>
    <w:rsid w:val="00D85A23"/>
    <w:rsid w:val="00D8618B"/>
    <w:rsid w:val="00DB21D9"/>
    <w:rsid w:val="00DE073C"/>
    <w:rsid w:val="00DE6293"/>
    <w:rsid w:val="00DF2E35"/>
    <w:rsid w:val="00DF7E04"/>
    <w:rsid w:val="00E06665"/>
    <w:rsid w:val="00E10B62"/>
    <w:rsid w:val="00E15BBD"/>
    <w:rsid w:val="00E272A9"/>
    <w:rsid w:val="00E34425"/>
    <w:rsid w:val="00E74EBB"/>
    <w:rsid w:val="00E762F4"/>
    <w:rsid w:val="00E876DF"/>
    <w:rsid w:val="00EA0103"/>
    <w:rsid w:val="00EB29CC"/>
    <w:rsid w:val="00EB3127"/>
    <w:rsid w:val="00EC1D0D"/>
    <w:rsid w:val="00EC265D"/>
    <w:rsid w:val="00EE1F8F"/>
    <w:rsid w:val="00EF06EE"/>
    <w:rsid w:val="00EF514F"/>
    <w:rsid w:val="00EF6DC5"/>
    <w:rsid w:val="00F00325"/>
    <w:rsid w:val="00F02301"/>
    <w:rsid w:val="00F146EB"/>
    <w:rsid w:val="00F14E4B"/>
    <w:rsid w:val="00F165C5"/>
    <w:rsid w:val="00F170C6"/>
    <w:rsid w:val="00F176A6"/>
    <w:rsid w:val="00F221AA"/>
    <w:rsid w:val="00F22C93"/>
    <w:rsid w:val="00F325DC"/>
    <w:rsid w:val="00F531EE"/>
    <w:rsid w:val="00F56C10"/>
    <w:rsid w:val="00F71E35"/>
    <w:rsid w:val="00F77AC3"/>
    <w:rsid w:val="00F81A22"/>
    <w:rsid w:val="00FB65D2"/>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04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 w:type="table" w:styleId="TableGrid">
    <w:name w:val="Table Grid"/>
    <w:basedOn w:val="TableNormal"/>
    <w:uiPriority w:val="59"/>
    <w:rsid w:val="00836BC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213273951">
      <w:bodyDiv w:val="1"/>
      <w:marLeft w:val="0"/>
      <w:marRight w:val="0"/>
      <w:marTop w:val="0"/>
      <w:marBottom w:val="0"/>
      <w:divBdr>
        <w:top w:val="none" w:sz="0" w:space="0" w:color="auto"/>
        <w:left w:val="none" w:sz="0" w:space="0" w:color="auto"/>
        <w:bottom w:val="none" w:sz="0" w:space="0" w:color="auto"/>
        <w:right w:val="none" w:sz="0" w:space="0" w:color="auto"/>
      </w:divBdr>
    </w:div>
    <w:div w:id="303781072">
      <w:bodyDiv w:val="1"/>
      <w:marLeft w:val="0"/>
      <w:marRight w:val="0"/>
      <w:marTop w:val="0"/>
      <w:marBottom w:val="0"/>
      <w:divBdr>
        <w:top w:val="none" w:sz="0" w:space="0" w:color="auto"/>
        <w:left w:val="none" w:sz="0" w:space="0" w:color="auto"/>
        <w:bottom w:val="none" w:sz="0" w:space="0" w:color="auto"/>
        <w:right w:val="none" w:sz="0" w:space="0" w:color="auto"/>
      </w:divBdr>
      <w:divsChild>
        <w:div w:id="498934136">
          <w:marLeft w:val="0"/>
          <w:marRight w:val="0"/>
          <w:marTop w:val="0"/>
          <w:marBottom w:val="0"/>
          <w:divBdr>
            <w:top w:val="none" w:sz="0" w:space="0" w:color="auto"/>
            <w:left w:val="none" w:sz="0" w:space="0" w:color="auto"/>
            <w:bottom w:val="none" w:sz="0" w:space="0" w:color="auto"/>
            <w:right w:val="none" w:sz="0" w:space="0" w:color="auto"/>
          </w:divBdr>
        </w:div>
      </w:divsChild>
    </w:div>
    <w:div w:id="315183429">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085920">
      <w:bodyDiv w:val="1"/>
      <w:marLeft w:val="0"/>
      <w:marRight w:val="0"/>
      <w:marTop w:val="0"/>
      <w:marBottom w:val="0"/>
      <w:divBdr>
        <w:top w:val="none" w:sz="0" w:space="0" w:color="auto"/>
        <w:left w:val="none" w:sz="0" w:space="0" w:color="auto"/>
        <w:bottom w:val="none" w:sz="0" w:space="0" w:color="auto"/>
        <w:right w:val="none" w:sz="0" w:space="0" w:color="auto"/>
      </w:divBdr>
    </w:div>
    <w:div w:id="1075053766">
      <w:bodyDiv w:val="1"/>
      <w:marLeft w:val="0"/>
      <w:marRight w:val="0"/>
      <w:marTop w:val="0"/>
      <w:marBottom w:val="0"/>
      <w:divBdr>
        <w:top w:val="none" w:sz="0" w:space="0" w:color="auto"/>
        <w:left w:val="none" w:sz="0" w:space="0" w:color="auto"/>
        <w:bottom w:val="none" w:sz="0" w:space="0" w:color="auto"/>
        <w:right w:val="none" w:sz="0" w:space="0" w:color="auto"/>
      </w:divBdr>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13872">
      <w:bodyDiv w:val="1"/>
      <w:marLeft w:val="0"/>
      <w:marRight w:val="0"/>
      <w:marTop w:val="0"/>
      <w:marBottom w:val="0"/>
      <w:divBdr>
        <w:top w:val="none" w:sz="0" w:space="0" w:color="auto"/>
        <w:left w:val="none" w:sz="0" w:space="0" w:color="auto"/>
        <w:bottom w:val="none" w:sz="0" w:space="0" w:color="auto"/>
        <w:right w:val="none" w:sz="0" w:space="0" w:color="auto"/>
      </w:divBdr>
    </w:div>
    <w:div w:id="1317339153">
      <w:bodyDiv w:val="1"/>
      <w:marLeft w:val="0"/>
      <w:marRight w:val="0"/>
      <w:marTop w:val="0"/>
      <w:marBottom w:val="0"/>
      <w:divBdr>
        <w:top w:val="none" w:sz="0" w:space="0" w:color="auto"/>
        <w:left w:val="none" w:sz="0" w:space="0" w:color="auto"/>
        <w:bottom w:val="none" w:sz="0" w:space="0" w:color="auto"/>
        <w:right w:val="none" w:sz="0" w:space="0" w:color="auto"/>
      </w:divBdr>
    </w:div>
    <w:div w:id="1651209582">
      <w:bodyDiv w:val="1"/>
      <w:marLeft w:val="0"/>
      <w:marRight w:val="0"/>
      <w:marTop w:val="0"/>
      <w:marBottom w:val="0"/>
      <w:divBdr>
        <w:top w:val="none" w:sz="0" w:space="0" w:color="auto"/>
        <w:left w:val="none" w:sz="0" w:space="0" w:color="auto"/>
        <w:bottom w:val="none" w:sz="0" w:space="0" w:color="auto"/>
        <w:right w:val="none" w:sz="0" w:space="0" w:color="auto"/>
      </w:divBdr>
    </w:div>
    <w:div w:id="1713312523">
      <w:bodyDiv w:val="1"/>
      <w:marLeft w:val="0"/>
      <w:marRight w:val="0"/>
      <w:marTop w:val="0"/>
      <w:marBottom w:val="0"/>
      <w:divBdr>
        <w:top w:val="none" w:sz="0" w:space="0" w:color="auto"/>
        <w:left w:val="none" w:sz="0" w:space="0" w:color="auto"/>
        <w:bottom w:val="none" w:sz="0" w:space="0" w:color="auto"/>
        <w:right w:val="none" w:sz="0" w:space="0" w:color="auto"/>
      </w:divBdr>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31869">
      <w:bodyDiv w:val="1"/>
      <w:marLeft w:val="0"/>
      <w:marRight w:val="0"/>
      <w:marTop w:val="0"/>
      <w:marBottom w:val="0"/>
      <w:divBdr>
        <w:top w:val="none" w:sz="0" w:space="0" w:color="auto"/>
        <w:left w:val="none" w:sz="0" w:space="0" w:color="auto"/>
        <w:bottom w:val="none" w:sz="0" w:space="0" w:color="auto"/>
        <w:right w:val="none" w:sz="0" w:space="0" w:color="auto"/>
      </w:divBdr>
    </w:div>
    <w:div w:id="2045473646">
      <w:bodyDiv w:val="1"/>
      <w:marLeft w:val="0"/>
      <w:marRight w:val="0"/>
      <w:marTop w:val="0"/>
      <w:marBottom w:val="0"/>
      <w:divBdr>
        <w:top w:val="none" w:sz="0" w:space="0" w:color="auto"/>
        <w:left w:val="none" w:sz="0" w:space="0" w:color="auto"/>
        <w:bottom w:val="none" w:sz="0" w:space="0" w:color="auto"/>
        <w:right w:val="none" w:sz="0" w:space="0" w:color="auto"/>
      </w:divBdr>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F406D-3DF9-4A9D-8661-A2C87D128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Pages>
  <Words>32</Words>
  <Characters>184</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5</cp:revision>
  <cp:lastPrinted>2010-09-25T17:23:00Z</cp:lastPrinted>
  <dcterms:created xsi:type="dcterms:W3CDTF">2010-11-13T14:55:00Z</dcterms:created>
  <dcterms:modified xsi:type="dcterms:W3CDTF">2010-11-13T16:58:00Z</dcterms:modified>
</cp:coreProperties>
</file>